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E304" w14:textId="77777777" w:rsidR="003D03B9" w:rsidRDefault="003D03B9" w:rsidP="00772540">
      <w:pPr>
        <w:pStyle w:val="Subtitle"/>
        <w:rPr>
          <w:rFonts w:ascii="Arial Bold" w:hAnsi="Arial Bold"/>
          <w:b/>
          <w:color w:val="1D3E67" w:themeColor="accent4" w:themeShade="80"/>
          <w:spacing w:val="0"/>
          <w:sz w:val="48"/>
          <w:szCs w:val="48"/>
          <w:lang w:val="en-GB"/>
        </w:rPr>
      </w:pPr>
    </w:p>
    <w:p w14:paraId="7A96F142" w14:textId="77777777" w:rsidR="003D03B9" w:rsidRDefault="003D03B9" w:rsidP="00772540">
      <w:pPr>
        <w:pStyle w:val="Subtitle"/>
        <w:rPr>
          <w:rFonts w:ascii="Arial Bold" w:hAnsi="Arial Bold"/>
          <w:b/>
          <w:color w:val="1D3E67" w:themeColor="accent4" w:themeShade="80"/>
          <w:spacing w:val="0"/>
          <w:sz w:val="48"/>
          <w:szCs w:val="48"/>
          <w:lang w:val="en-GB"/>
        </w:rPr>
      </w:pPr>
    </w:p>
    <w:p w14:paraId="30607B48" w14:textId="6746F1E8" w:rsidR="00510873" w:rsidRDefault="00C0368F" w:rsidP="00772540">
      <w:pPr>
        <w:pStyle w:val="Subtitle"/>
        <w:rPr>
          <w:rFonts w:ascii="Arial Bold" w:hAnsi="Arial Bold"/>
          <w:b/>
          <w:color w:val="1D3E67" w:themeColor="accent4" w:themeShade="80"/>
          <w:spacing w:val="0"/>
          <w:sz w:val="48"/>
          <w:szCs w:val="48"/>
          <w:lang w:val="en-GB"/>
        </w:rPr>
      </w:pPr>
      <w:r>
        <w:rPr>
          <w:rFonts w:ascii="Arial Bold" w:hAnsi="Arial Bold"/>
          <w:b/>
          <w:color w:val="1D3E67" w:themeColor="accent4" w:themeShade="80"/>
          <w:spacing w:val="0"/>
          <w:sz w:val="48"/>
          <w:szCs w:val="48"/>
          <w:lang w:val="en-GB"/>
        </w:rPr>
        <w:t>Gallagher Crisis Protect</w:t>
      </w:r>
    </w:p>
    <w:p w14:paraId="76753044" w14:textId="77777777" w:rsidR="00C0368F" w:rsidRDefault="00C0368F" w:rsidP="00C0368F"/>
    <w:p w14:paraId="3651E284" w14:textId="73458FBE" w:rsidR="00C0368F" w:rsidRPr="00A43BC0" w:rsidRDefault="00CA0AAF" w:rsidP="00C0368F">
      <w:pPr>
        <w:rPr>
          <w:b/>
          <w:color w:val="898D8D" w:themeColor="text2"/>
          <w:sz w:val="36"/>
          <w:szCs w:val="36"/>
        </w:rPr>
        <w:sectPr w:rsidR="00C0368F" w:rsidRPr="00A43BC0" w:rsidSect="003D03B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3311" w:right="1440" w:bottom="1077" w:left="1440" w:header="2160" w:footer="357" w:gutter="0"/>
          <w:cols w:space="720"/>
          <w:titlePg/>
          <w:docGrid w:linePitch="360"/>
        </w:sectPr>
      </w:pPr>
      <w:r w:rsidRPr="00A43BC0">
        <w:rPr>
          <w:b/>
          <w:color w:val="898D8D" w:themeColor="text2"/>
          <w:sz w:val="36"/>
          <w:szCs w:val="36"/>
        </w:rPr>
        <w:t xml:space="preserve">Application </w:t>
      </w:r>
      <w:r w:rsidR="003D03B9">
        <w:rPr>
          <w:b/>
          <w:color w:val="898D8D" w:themeColor="text2"/>
          <w:sz w:val="36"/>
          <w:szCs w:val="36"/>
        </w:rPr>
        <w:t>Form</w:t>
      </w:r>
    </w:p>
    <w:p w14:paraId="7BC8E827" w14:textId="0ECA8366" w:rsidR="00C0368F" w:rsidRDefault="00BF6BAB" w:rsidP="003D03B9">
      <w:pPr>
        <w:spacing w:line="276" w:lineRule="auto"/>
      </w:pPr>
      <w:r>
        <w:rPr>
          <w:b/>
        </w:rPr>
        <w:lastRenderedPageBreak/>
        <w:t>Proposed Applicant</w:t>
      </w:r>
      <w:r w:rsidR="00C0368F" w:rsidRPr="00C0368F">
        <w:rPr>
          <w:b/>
        </w:rPr>
        <w:t xml:space="preserve"> </w:t>
      </w:r>
      <w:r w:rsidR="001E22E1">
        <w:rPr>
          <w:b/>
        </w:rPr>
        <w:t xml:space="preserve">Key </w:t>
      </w:r>
      <w:r w:rsidR="00C0368F" w:rsidRPr="00C0368F">
        <w:rPr>
          <w:b/>
        </w:rPr>
        <w:t>Details</w:t>
      </w:r>
      <w:r w:rsidR="00C0368F">
        <w:t>:</w:t>
      </w:r>
    </w:p>
    <w:p w14:paraId="557D5720" w14:textId="77777777" w:rsidR="00C0368F" w:rsidRPr="003D03B9" w:rsidRDefault="00C0368F" w:rsidP="00731167">
      <w:pPr>
        <w:spacing w:line="276" w:lineRule="auto"/>
        <w:ind w:left="2880" w:hanging="2880"/>
        <w:rPr>
          <w:i/>
        </w:rPr>
      </w:pPr>
    </w:p>
    <w:p w14:paraId="66CF52F4" w14:textId="2BFE100D" w:rsidR="00C0368F" w:rsidRPr="003D03B9" w:rsidRDefault="00C0368F" w:rsidP="00F522F6">
      <w:pPr>
        <w:pStyle w:val="ListParagraph"/>
        <w:numPr>
          <w:ilvl w:val="0"/>
          <w:numId w:val="55"/>
        </w:numPr>
        <w:tabs>
          <w:tab w:val="left" w:pos="567"/>
        </w:tabs>
        <w:spacing w:line="276" w:lineRule="auto"/>
        <w:ind w:left="284" w:firstLine="0"/>
        <w:rPr>
          <w:b/>
          <w:szCs w:val="18"/>
        </w:rPr>
      </w:pPr>
      <w:r w:rsidRPr="003D03B9">
        <w:rPr>
          <w:b/>
          <w:szCs w:val="18"/>
        </w:rPr>
        <w:t xml:space="preserve">Applicant name and all subsidiary companies to be insured under this policy: </w:t>
      </w:r>
    </w:p>
    <w:p w14:paraId="79A78DF6" w14:textId="77777777" w:rsidR="00F522F6" w:rsidRPr="00F522F6" w:rsidRDefault="00F522F6" w:rsidP="00F522F6">
      <w:pPr>
        <w:pStyle w:val="ListParagraph"/>
        <w:spacing w:line="276" w:lineRule="auto"/>
        <w:ind w:left="644"/>
        <w:rPr>
          <w:szCs w:val="18"/>
        </w:rPr>
      </w:pPr>
    </w:p>
    <w:p w14:paraId="204D8C3B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8EB45B8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34DE6DE0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7D72758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448444E3" w14:textId="5429EF88" w:rsidR="00C0368F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40D4D3C" w14:textId="77777777" w:rsidR="00F522F6" w:rsidRPr="00AD314D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31747DEC" w14:textId="4D48B729" w:rsidR="00A33B21" w:rsidRPr="00AD314D" w:rsidRDefault="00A33B21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</w:t>
      </w:r>
      <w:r w:rsidR="00F522F6">
        <w:rPr>
          <w:sz w:val="18"/>
          <w:szCs w:val="18"/>
        </w:rPr>
        <w:t>………………………………</w:t>
      </w:r>
    </w:p>
    <w:p w14:paraId="00B94CFC" w14:textId="77777777" w:rsidR="00C0368F" w:rsidRPr="00AD314D" w:rsidRDefault="00C0368F" w:rsidP="00C0368F">
      <w:pPr>
        <w:spacing w:line="276" w:lineRule="auto"/>
        <w:ind w:left="284" w:hanging="284"/>
        <w:rPr>
          <w:sz w:val="18"/>
          <w:szCs w:val="18"/>
        </w:rPr>
      </w:pPr>
    </w:p>
    <w:p w14:paraId="0B77D628" w14:textId="598DF6FC" w:rsidR="00C0368F" w:rsidRPr="003D03B9" w:rsidRDefault="00C0368F" w:rsidP="00C0368F">
      <w:pPr>
        <w:spacing w:line="276" w:lineRule="auto"/>
        <w:ind w:left="2880" w:hanging="2596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>b) Applicant’s head office address:</w:t>
      </w:r>
    </w:p>
    <w:p w14:paraId="4C40A38E" w14:textId="77777777" w:rsidR="00C0368F" w:rsidRPr="00AD314D" w:rsidRDefault="00C0368F" w:rsidP="00C0368F">
      <w:pPr>
        <w:spacing w:line="276" w:lineRule="auto"/>
        <w:ind w:left="2880" w:hanging="2596"/>
        <w:rPr>
          <w:sz w:val="18"/>
          <w:szCs w:val="18"/>
        </w:rPr>
      </w:pPr>
    </w:p>
    <w:p w14:paraId="5AFB76CA" w14:textId="77777777" w:rsidR="00F522F6" w:rsidRDefault="00C0368F" w:rsidP="00C0368F">
      <w:pPr>
        <w:spacing w:line="276" w:lineRule="auto"/>
        <w:ind w:left="284" w:hanging="284"/>
        <w:rPr>
          <w:sz w:val="18"/>
          <w:szCs w:val="18"/>
        </w:rPr>
      </w:pPr>
      <w:r w:rsidRPr="00AD314D">
        <w:rPr>
          <w:sz w:val="18"/>
          <w:szCs w:val="18"/>
        </w:rPr>
        <w:tab/>
        <w:t>………………………………………………………………………………………………………………………………</w:t>
      </w:r>
    </w:p>
    <w:p w14:paraId="026288CD" w14:textId="77777777" w:rsidR="00F522F6" w:rsidRDefault="00F522F6" w:rsidP="00C0368F">
      <w:pPr>
        <w:spacing w:line="276" w:lineRule="auto"/>
        <w:ind w:left="284" w:hanging="284"/>
        <w:rPr>
          <w:sz w:val="18"/>
          <w:szCs w:val="18"/>
        </w:rPr>
      </w:pPr>
    </w:p>
    <w:p w14:paraId="59FDB412" w14:textId="77777777" w:rsidR="00F522F6" w:rsidRDefault="00F522F6" w:rsidP="00F522F6">
      <w:pPr>
        <w:spacing w:line="276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0368F"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0FE66A6" w14:textId="77777777" w:rsidR="00F522F6" w:rsidRDefault="00F522F6" w:rsidP="00C0368F">
      <w:pPr>
        <w:spacing w:line="276" w:lineRule="auto"/>
        <w:ind w:left="284" w:hanging="284"/>
        <w:rPr>
          <w:sz w:val="18"/>
          <w:szCs w:val="18"/>
        </w:rPr>
      </w:pPr>
    </w:p>
    <w:p w14:paraId="07E9652D" w14:textId="1B261DAF" w:rsidR="00CC6466" w:rsidRDefault="00C0368F" w:rsidP="00F522F6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</w:t>
      </w:r>
      <w:r w:rsidR="00F522F6">
        <w:rPr>
          <w:sz w:val="18"/>
          <w:szCs w:val="18"/>
        </w:rPr>
        <w:t>……………</w:t>
      </w:r>
    </w:p>
    <w:p w14:paraId="100DD419" w14:textId="634BAEC1" w:rsidR="00C0368F" w:rsidRPr="003D03B9" w:rsidRDefault="00F522F6" w:rsidP="00C0368F">
      <w:pPr>
        <w:spacing w:line="276" w:lineRule="auto"/>
        <w:ind w:left="284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>c</w:t>
      </w:r>
      <w:r w:rsidR="00C0368F" w:rsidRPr="003D03B9">
        <w:rPr>
          <w:b/>
          <w:sz w:val="18"/>
          <w:szCs w:val="18"/>
        </w:rPr>
        <w:t xml:space="preserve">) Nature of business / Industry type: </w:t>
      </w:r>
    </w:p>
    <w:p w14:paraId="5C6FE8BE" w14:textId="7777777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</w:p>
    <w:p w14:paraId="62A11032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0C094C9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3718AF26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B7D8F9E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04C88F73" w14:textId="49040D43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</w:t>
      </w:r>
      <w:r w:rsidR="00F522F6">
        <w:rPr>
          <w:sz w:val="18"/>
          <w:szCs w:val="18"/>
        </w:rPr>
        <w:t>………………………………………………………………………………………………</w:t>
      </w:r>
    </w:p>
    <w:p w14:paraId="67C40894" w14:textId="7777777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</w:p>
    <w:p w14:paraId="73D6607B" w14:textId="77777777" w:rsidR="00C0368F" w:rsidRPr="003D03B9" w:rsidRDefault="00C0368F" w:rsidP="00C0368F">
      <w:pPr>
        <w:spacing w:line="276" w:lineRule="auto"/>
        <w:ind w:left="284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 xml:space="preserve">d) Financial Information: Company gross annual revenue and/or estimated assets: </w:t>
      </w:r>
    </w:p>
    <w:p w14:paraId="78BD4505" w14:textId="7777777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</w:p>
    <w:p w14:paraId="4D34312B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5F0FB72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08EAF0ED" w14:textId="77777777" w:rsidR="00F522F6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6DC0B0F" w14:textId="77777777" w:rsidR="00F522F6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12705723" w14:textId="3829638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</w:t>
      </w:r>
      <w:r w:rsidR="00F522F6">
        <w:rPr>
          <w:sz w:val="18"/>
          <w:szCs w:val="18"/>
        </w:rPr>
        <w:t>………………………………………………………………………………………………</w:t>
      </w:r>
    </w:p>
    <w:p w14:paraId="6E955B3A" w14:textId="7777777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</w:p>
    <w:p w14:paraId="026ECA9D" w14:textId="77777777" w:rsidR="00C0368F" w:rsidRPr="003D03B9" w:rsidRDefault="00C0368F" w:rsidP="00C0368F">
      <w:pPr>
        <w:spacing w:line="276" w:lineRule="auto"/>
        <w:ind w:left="284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 xml:space="preserve">e) Total number of employees and/or students (as applicable): </w:t>
      </w:r>
    </w:p>
    <w:p w14:paraId="42ADB7A2" w14:textId="77777777" w:rsidR="00C0368F" w:rsidRPr="00AD314D" w:rsidRDefault="00C0368F" w:rsidP="00C0368F">
      <w:pPr>
        <w:spacing w:line="276" w:lineRule="auto"/>
        <w:ind w:left="284"/>
        <w:rPr>
          <w:sz w:val="18"/>
          <w:szCs w:val="18"/>
        </w:rPr>
      </w:pPr>
    </w:p>
    <w:p w14:paraId="52B9F8FC" w14:textId="77777777" w:rsidR="00F522F6" w:rsidRDefault="00C0368F" w:rsidP="00F522F6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80DC6F5" w14:textId="77777777" w:rsidR="00F522F6" w:rsidRDefault="00F522F6" w:rsidP="00F522F6">
      <w:pPr>
        <w:spacing w:line="276" w:lineRule="auto"/>
        <w:ind w:left="284"/>
        <w:rPr>
          <w:sz w:val="18"/>
          <w:szCs w:val="18"/>
        </w:rPr>
      </w:pPr>
    </w:p>
    <w:p w14:paraId="427EE1EC" w14:textId="4391B65C" w:rsidR="00F522F6" w:rsidRDefault="00C0368F" w:rsidP="00F522F6">
      <w:pPr>
        <w:spacing w:line="276" w:lineRule="auto"/>
        <w:ind w:left="284"/>
        <w:rPr>
          <w:sz w:val="18"/>
          <w:szCs w:val="18"/>
        </w:rPr>
      </w:pPr>
      <w:r w:rsidRPr="00AD314D">
        <w:rPr>
          <w:sz w:val="18"/>
          <w:szCs w:val="18"/>
        </w:rPr>
        <w:t>………………………………………………………………</w:t>
      </w:r>
      <w:r w:rsidR="00AD314D">
        <w:rPr>
          <w:sz w:val="18"/>
          <w:szCs w:val="18"/>
        </w:rPr>
        <w:t>……………………………………………………………...</w:t>
      </w:r>
    </w:p>
    <w:p w14:paraId="53966F2F" w14:textId="77777777" w:rsidR="00F522F6" w:rsidRPr="00AD314D" w:rsidRDefault="00F522F6" w:rsidP="00F522F6">
      <w:pPr>
        <w:spacing w:line="276" w:lineRule="auto"/>
        <w:ind w:left="284"/>
        <w:rPr>
          <w:sz w:val="18"/>
          <w:szCs w:val="18"/>
        </w:rPr>
      </w:pPr>
    </w:p>
    <w:p w14:paraId="7BA8D9E9" w14:textId="77777777" w:rsidR="00F522F6" w:rsidRPr="00AD314D" w:rsidRDefault="00F522F6" w:rsidP="00C0368F">
      <w:pPr>
        <w:spacing w:line="276" w:lineRule="auto"/>
        <w:ind w:left="284"/>
        <w:rPr>
          <w:sz w:val="18"/>
          <w:szCs w:val="18"/>
        </w:rPr>
      </w:pPr>
    </w:p>
    <w:p w14:paraId="18724CF4" w14:textId="08B4F6C2" w:rsidR="00B239A8" w:rsidRPr="003D03B9" w:rsidRDefault="00B239A8" w:rsidP="00C0368F">
      <w:pPr>
        <w:spacing w:line="276" w:lineRule="auto"/>
        <w:ind w:left="284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>f) Total Insured Values USD:</w:t>
      </w:r>
      <w:r w:rsidR="00CA0AAF" w:rsidRPr="003D03B9">
        <w:rPr>
          <w:b/>
          <w:sz w:val="18"/>
          <w:szCs w:val="18"/>
        </w:rPr>
        <w:t xml:space="preserve"> </w:t>
      </w:r>
      <w:r w:rsidR="00CA0AAF" w:rsidRPr="003D03B9">
        <w:rPr>
          <w:b/>
          <w:color w:val="FF0000"/>
          <w:sz w:val="18"/>
          <w:szCs w:val="18"/>
        </w:rPr>
        <w:t>Please present a schedule of values in excel format with this application</w:t>
      </w:r>
      <w:r w:rsidR="00CA0AAF" w:rsidRPr="003D03B9">
        <w:rPr>
          <w:b/>
          <w:sz w:val="18"/>
          <w:szCs w:val="18"/>
        </w:rPr>
        <w:t>.</w:t>
      </w:r>
    </w:p>
    <w:p w14:paraId="736BBED2" w14:textId="77777777" w:rsidR="001E22E1" w:rsidRPr="00AD314D" w:rsidRDefault="001E22E1" w:rsidP="00C0368F">
      <w:pPr>
        <w:spacing w:line="276" w:lineRule="auto"/>
        <w:ind w:left="284"/>
        <w:rPr>
          <w:sz w:val="18"/>
          <w:szCs w:val="18"/>
        </w:rPr>
      </w:pPr>
    </w:p>
    <w:p w14:paraId="5CB26711" w14:textId="48793560" w:rsidR="00B239A8" w:rsidRDefault="003D03B9" w:rsidP="00B239A8">
      <w:pPr>
        <w:spacing w:line="276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Property </w:t>
      </w:r>
      <w:proofErr w:type="gramStart"/>
      <w:r w:rsidR="001E22E1" w:rsidRPr="00AD314D">
        <w:rPr>
          <w:sz w:val="18"/>
          <w:szCs w:val="18"/>
        </w:rPr>
        <w:t>D</w:t>
      </w:r>
      <w:r w:rsidR="00925492">
        <w:rPr>
          <w:sz w:val="18"/>
          <w:szCs w:val="18"/>
        </w:rPr>
        <w:t>amage</w:t>
      </w:r>
      <w:r>
        <w:rPr>
          <w:sz w:val="18"/>
          <w:szCs w:val="18"/>
        </w:rPr>
        <w:t>:</w:t>
      </w:r>
      <w:r w:rsidR="00B239A8" w:rsidRPr="00AD314D">
        <w:rPr>
          <w:sz w:val="18"/>
          <w:szCs w:val="18"/>
        </w:rPr>
        <w:t>…</w:t>
      </w:r>
      <w:proofErr w:type="gramEnd"/>
      <w:r w:rsidR="00B239A8" w:rsidRPr="00AD314D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…………….</w:t>
      </w:r>
    </w:p>
    <w:p w14:paraId="3E55CDEE" w14:textId="77777777" w:rsidR="00AD314D" w:rsidRPr="00AD314D" w:rsidRDefault="00AD314D" w:rsidP="00B239A8">
      <w:pPr>
        <w:spacing w:line="276" w:lineRule="auto"/>
        <w:ind w:left="284"/>
        <w:rPr>
          <w:sz w:val="18"/>
          <w:szCs w:val="18"/>
        </w:rPr>
      </w:pPr>
    </w:p>
    <w:p w14:paraId="34167929" w14:textId="44E182AA" w:rsidR="00B239A8" w:rsidRPr="00AD314D" w:rsidRDefault="00925492" w:rsidP="003D03B9">
      <w:pPr>
        <w:spacing w:line="276" w:lineRule="auto"/>
        <w:ind w:left="284"/>
        <w:rPr>
          <w:sz w:val="18"/>
          <w:szCs w:val="18"/>
        </w:rPr>
      </w:pPr>
      <w:r>
        <w:rPr>
          <w:sz w:val="18"/>
          <w:szCs w:val="18"/>
        </w:rPr>
        <w:t>Bu</w:t>
      </w:r>
      <w:r w:rsidR="003D03B9">
        <w:rPr>
          <w:sz w:val="18"/>
          <w:szCs w:val="18"/>
        </w:rPr>
        <w:t xml:space="preserve">siness Interruption / Financial </w:t>
      </w:r>
      <w:r w:rsidR="00B239A8" w:rsidRPr="00AD314D">
        <w:rPr>
          <w:sz w:val="18"/>
          <w:szCs w:val="18"/>
        </w:rPr>
        <w:t>Loss</w:t>
      </w:r>
      <w:r w:rsidR="003D03B9">
        <w:rPr>
          <w:sz w:val="18"/>
          <w:szCs w:val="18"/>
        </w:rPr>
        <w:t>: ………………………………………………………………………………..</w:t>
      </w:r>
    </w:p>
    <w:p w14:paraId="2A65D729" w14:textId="77777777" w:rsidR="00B239A8" w:rsidRPr="00AD314D" w:rsidRDefault="00B239A8" w:rsidP="00B239A8">
      <w:pPr>
        <w:spacing w:line="276" w:lineRule="auto"/>
        <w:ind w:left="284"/>
        <w:rPr>
          <w:sz w:val="18"/>
          <w:szCs w:val="18"/>
        </w:rPr>
      </w:pPr>
    </w:p>
    <w:p w14:paraId="3FA7818C" w14:textId="4EA85DFD" w:rsidR="00574F81" w:rsidRDefault="00B239A8" w:rsidP="003D03B9">
      <w:pPr>
        <w:spacing w:line="276" w:lineRule="auto"/>
        <w:ind w:left="284"/>
        <w:rPr>
          <w:sz w:val="18"/>
          <w:szCs w:val="18"/>
        </w:rPr>
      </w:pPr>
      <w:proofErr w:type="gramStart"/>
      <w:r w:rsidRPr="00AD314D">
        <w:rPr>
          <w:sz w:val="18"/>
          <w:szCs w:val="18"/>
        </w:rPr>
        <w:t>Total</w:t>
      </w:r>
      <w:r w:rsidR="003D03B9">
        <w:rPr>
          <w:sz w:val="18"/>
          <w:szCs w:val="18"/>
        </w:rPr>
        <w:t>:</w:t>
      </w:r>
      <w:r w:rsidRPr="00AD314D">
        <w:rPr>
          <w:sz w:val="18"/>
          <w:szCs w:val="18"/>
        </w:rPr>
        <w:t>..</w:t>
      </w:r>
      <w:proofErr w:type="gramEnd"/>
      <w:r w:rsidRPr="00AD314D">
        <w:rPr>
          <w:sz w:val="18"/>
          <w:szCs w:val="18"/>
        </w:rPr>
        <w:t>……………………………………………………………………………………</w:t>
      </w:r>
      <w:r w:rsidR="001E22E1" w:rsidRPr="00AD314D">
        <w:rPr>
          <w:sz w:val="18"/>
          <w:szCs w:val="18"/>
        </w:rPr>
        <w:t>…</w:t>
      </w:r>
      <w:r w:rsidR="00BF6BAB">
        <w:rPr>
          <w:sz w:val="18"/>
          <w:szCs w:val="18"/>
        </w:rPr>
        <w:t>………………………………</w:t>
      </w:r>
    </w:p>
    <w:p w14:paraId="79C5685F" w14:textId="2C7D3F0E" w:rsidR="00574F81" w:rsidRPr="003D03B9" w:rsidRDefault="00574F81" w:rsidP="00574F81">
      <w:pPr>
        <w:ind w:left="284"/>
        <w:rPr>
          <w:b/>
          <w:sz w:val="18"/>
          <w:szCs w:val="18"/>
        </w:rPr>
      </w:pPr>
      <w:r w:rsidRPr="00574F81">
        <w:rPr>
          <w:sz w:val="18"/>
          <w:szCs w:val="18"/>
        </w:rPr>
        <w:lastRenderedPageBreak/>
        <w:t xml:space="preserve">g) </w:t>
      </w:r>
      <w:r>
        <w:rPr>
          <w:sz w:val="18"/>
          <w:szCs w:val="18"/>
        </w:rPr>
        <w:tab/>
      </w:r>
      <w:r w:rsidRPr="003D03B9">
        <w:rPr>
          <w:b/>
          <w:sz w:val="18"/>
          <w:szCs w:val="18"/>
        </w:rPr>
        <w:t xml:space="preserve">Please select main limits required in respect of an act of terrorism / civil commotion / sabotage and </w:t>
      </w:r>
      <w:r w:rsidRPr="003D03B9">
        <w:rPr>
          <w:b/>
          <w:sz w:val="18"/>
          <w:szCs w:val="18"/>
        </w:rPr>
        <w:tab/>
        <w:t xml:space="preserve">vicious attack </w:t>
      </w:r>
      <w:r w:rsidR="009C5CBD" w:rsidRPr="003D03B9">
        <w:rPr>
          <w:b/>
          <w:sz w:val="18"/>
          <w:szCs w:val="18"/>
        </w:rPr>
        <w:t xml:space="preserve">(active shooter/active assailant) </w:t>
      </w:r>
      <w:r w:rsidRPr="003D03B9">
        <w:rPr>
          <w:b/>
          <w:color w:val="FF0000"/>
          <w:sz w:val="18"/>
          <w:szCs w:val="18"/>
        </w:rPr>
        <w:t>please circle</w:t>
      </w:r>
      <w:r w:rsidRPr="003D03B9">
        <w:rPr>
          <w:b/>
          <w:sz w:val="18"/>
          <w:szCs w:val="18"/>
        </w:rPr>
        <w:t xml:space="preserve">: </w:t>
      </w:r>
    </w:p>
    <w:p w14:paraId="308EB2D3" w14:textId="58FFA28B" w:rsidR="00574F81" w:rsidRDefault="00574F81" w:rsidP="00574F81">
      <w:pPr>
        <w:rPr>
          <w:sz w:val="18"/>
          <w:szCs w:val="18"/>
        </w:rPr>
      </w:pPr>
    </w:p>
    <w:p w14:paraId="5B34D153" w14:textId="77777777" w:rsidR="00574F81" w:rsidRDefault="00574F81" w:rsidP="00574F81">
      <w:pPr>
        <w:ind w:left="284"/>
        <w:rPr>
          <w:sz w:val="18"/>
          <w:szCs w:val="18"/>
        </w:rPr>
      </w:pPr>
    </w:p>
    <w:p w14:paraId="7AA80E66" w14:textId="3B741050" w:rsidR="00574F81" w:rsidRDefault="00574F81" w:rsidP="003D03B9">
      <w:pPr>
        <w:ind w:left="284"/>
        <w:rPr>
          <w:sz w:val="18"/>
          <w:szCs w:val="18"/>
        </w:rPr>
      </w:pPr>
      <w:r>
        <w:rPr>
          <w:sz w:val="18"/>
          <w:szCs w:val="18"/>
        </w:rPr>
        <w:tab/>
      </w:r>
      <w:r w:rsidRPr="00574F81">
        <w:rPr>
          <w:sz w:val="18"/>
          <w:szCs w:val="18"/>
        </w:rPr>
        <w:t xml:space="preserve">2M </w:t>
      </w:r>
      <w:r w:rsidR="00C40CBD">
        <w:rPr>
          <w:sz w:val="18"/>
          <w:szCs w:val="18"/>
        </w:rPr>
        <w:tab/>
      </w:r>
      <w:r w:rsidR="00C40CBD">
        <w:rPr>
          <w:sz w:val="18"/>
          <w:szCs w:val="18"/>
        </w:rPr>
        <w:tab/>
      </w:r>
      <w:r w:rsidRPr="00574F81">
        <w:rPr>
          <w:sz w:val="18"/>
          <w:szCs w:val="18"/>
        </w:rPr>
        <w:t xml:space="preserve">3M </w:t>
      </w:r>
      <w:r w:rsidR="00C40CBD">
        <w:rPr>
          <w:sz w:val="18"/>
          <w:szCs w:val="18"/>
        </w:rPr>
        <w:tab/>
      </w:r>
      <w:r w:rsidR="00C40CBD">
        <w:rPr>
          <w:sz w:val="18"/>
          <w:szCs w:val="18"/>
        </w:rPr>
        <w:tab/>
      </w:r>
      <w:r w:rsidRPr="00574F81">
        <w:rPr>
          <w:sz w:val="18"/>
          <w:szCs w:val="18"/>
        </w:rPr>
        <w:t xml:space="preserve">5M </w:t>
      </w:r>
      <w:r w:rsidR="00C40CBD">
        <w:rPr>
          <w:sz w:val="18"/>
          <w:szCs w:val="18"/>
        </w:rPr>
        <w:tab/>
      </w:r>
      <w:r w:rsidR="00C40CBD">
        <w:rPr>
          <w:sz w:val="18"/>
          <w:szCs w:val="18"/>
        </w:rPr>
        <w:tab/>
      </w:r>
      <w:r w:rsidRPr="00574F81">
        <w:rPr>
          <w:sz w:val="18"/>
          <w:szCs w:val="18"/>
        </w:rPr>
        <w:t xml:space="preserve">10M </w:t>
      </w:r>
      <w:r w:rsidR="00C40CBD">
        <w:rPr>
          <w:sz w:val="18"/>
          <w:szCs w:val="18"/>
        </w:rPr>
        <w:tab/>
      </w:r>
      <w:r w:rsidR="00C40CBD">
        <w:rPr>
          <w:sz w:val="18"/>
          <w:szCs w:val="18"/>
        </w:rPr>
        <w:tab/>
      </w:r>
      <w:r>
        <w:rPr>
          <w:sz w:val="18"/>
          <w:szCs w:val="18"/>
        </w:rPr>
        <w:t>Max 25m</w:t>
      </w:r>
    </w:p>
    <w:p w14:paraId="33329C0C" w14:textId="77777777" w:rsidR="00C40CBD" w:rsidRDefault="00574F81" w:rsidP="00574F81">
      <w:pPr>
        <w:ind w:left="284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C3D573E" w14:textId="40CD625E" w:rsidR="00574F81" w:rsidRDefault="00574F81" w:rsidP="009C5CBD">
      <w:pPr>
        <w:ind w:left="284" w:firstLine="425"/>
        <w:rPr>
          <w:sz w:val="18"/>
          <w:szCs w:val="18"/>
        </w:rPr>
      </w:pPr>
      <w:r w:rsidRPr="00574F81">
        <w:rPr>
          <w:sz w:val="18"/>
          <w:szCs w:val="18"/>
        </w:rPr>
        <w:t>Other</w:t>
      </w:r>
      <w:r w:rsidR="003D03B9">
        <w:rPr>
          <w:sz w:val="18"/>
          <w:szCs w:val="18"/>
        </w:rPr>
        <w:t>:</w:t>
      </w:r>
      <w:proofErr w:type="gramStart"/>
      <w:r w:rsidR="003D03B9">
        <w:rPr>
          <w:sz w:val="18"/>
          <w:szCs w:val="18"/>
        </w:rPr>
        <w:t xml:space="preserve">  </w:t>
      </w:r>
      <w:r w:rsidR="00ED4D22">
        <w:rPr>
          <w:sz w:val="18"/>
          <w:szCs w:val="18"/>
        </w:rPr>
        <w:t>.</w:t>
      </w:r>
      <w:proofErr w:type="gramEnd"/>
      <w:r w:rsidR="00ED4D22">
        <w:rPr>
          <w:sz w:val="18"/>
          <w:szCs w:val="18"/>
        </w:rPr>
        <w:t>……………………………….</w:t>
      </w:r>
    </w:p>
    <w:p w14:paraId="6ED1150C" w14:textId="77777777" w:rsidR="00574F81" w:rsidRDefault="00574F81" w:rsidP="00574F81">
      <w:pPr>
        <w:ind w:left="284"/>
        <w:rPr>
          <w:sz w:val="18"/>
          <w:szCs w:val="18"/>
        </w:rPr>
      </w:pPr>
    </w:p>
    <w:p w14:paraId="104C2232" w14:textId="4F095EC7" w:rsidR="00574F81" w:rsidRDefault="00ED4D22" w:rsidP="003D03B9">
      <w:pPr>
        <w:tabs>
          <w:tab w:val="left" w:pos="709"/>
        </w:tabs>
        <w:ind w:left="288"/>
        <w:rPr>
          <w:sz w:val="18"/>
          <w:szCs w:val="18"/>
        </w:rPr>
      </w:pPr>
      <w:r>
        <w:rPr>
          <w:sz w:val="18"/>
          <w:szCs w:val="18"/>
        </w:rPr>
        <w:t>h</w:t>
      </w:r>
      <w:r w:rsidR="00574F81" w:rsidRPr="00574F81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 w:rsidR="00574F81" w:rsidRPr="00323F17">
        <w:rPr>
          <w:b/>
          <w:sz w:val="18"/>
          <w:szCs w:val="18"/>
        </w:rPr>
        <w:t>Currency</w:t>
      </w:r>
      <w:r w:rsidR="003D03B9">
        <w:rPr>
          <w:sz w:val="18"/>
          <w:szCs w:val="18"/>
        </w:rPr>
        <w:t xml:space="preserve">: </w:t>
      </w:r>
      <w:r w:rsidR="003D03B9" w:rsidRPr="00574F8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F81" w:rsidRPr="00574F81">
        <w:rPr>
          <w:sz w:val="18"/>
          <w:szCs w:val="18"/>
        </w:rPr>
        <w:t xml:space="preserve"> </w:t>
      </w:r>
    </w:p>
    <w:p w14:paraId="6ED4A529" w14:textId="77777777" w:rsidR="00574F81" w:rsidRDefault="00574F81" w:rsidP="003D03B9">
      <w:pPr>
        <w:ind w:left="288"/>
        <w:rPr>
          <w:sz w:val="18"/>
          <w:szCs w:val="18"/>
        </w:rPr>
      </w:pPr>
    </w:p>
    <w:p w14:paraId="4E0E578F" w14:textId="200A87D3" w:rsidR="00ED4D22" w:rsidRDefault="00ED4D22" w:rsidP="003D03B9">
      <w:pPr>
        <w:ind w:left="288"/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proofErr w:type="spellEnd"/>
      <w:r w:rsidR="00574F81" w:rsidRPr="00574F81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 w:rsidR="00574F81" w:rsidRPr="00323F17">
        <w:rPr>
          <w:b/>
          <w:sz w:val="18"/>
          <w:szCs w:val="18"/>
        </w:rPr>
        <w:t>Date that cover should commence</w:t>
      </w:r>
      <w:r w:rsidR="003D03B9">
        <w:rPr>
          <w:sz w:val="18"/>
          <w:szCs w:val="18"/>
        </w:rPr>
        <w:t xml:space="preserve">: </w:t>
      </w:r>
      <w:r w:rsidR="003D03B9" w:rsidRPr="00574F8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F81" w:rsidRPr="00574F81">
        <w:rPr>
          <w:sz w:val="18"/>
          <w:szCs w:val="18"/>
        </w:rPr>
        <w:t xml:space="preserve"> </w:t>
      </w:r>
    </w:p>
    <w:p w14:paraId="754F387A" w14:textId="77777777" w:rsidR="00ED4D22" w:rsidRDefault="00ED4D22" w:rsidP="003D03B9">
      <w:pPr>
        <w:ind w:left="288"/>
        <w:rPr>
          <w:sz w:val="18"/>
          <w:szCs w:val="18"/>
        </w:rPr>
      </w:pPr>
    </w:p>
    <w:p w14:paraId="5B9537E7" w14:textId="6BE08992" w:rsidR="00C40CBD" w:rsidRDefault="00ED4D22" w:rsidP="003D03B9">
      <w:pPr>
        <w:tabs>
          <w:tab w:val="left" w:pos="709"/>
        </w:tabs>
        <w:ind w:left="288"/>
        <w:rPr>
          <w:sz w:val="18"/>
          <w:szCs w:val="18"/>
        </w:rPr>
      </w:pPr>
      <w:r>
        <w:rPr>
          <w:sz w:val="18"/>
          <w:szCs w:val="18"/>
        </w:rPr>
        <w:t>j</w:t>
      </w:r>
      <w:r w:rsidR="00574F81" w:rsidRPr="00574F81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 w:rsidR="00574F81" w:rsidRPr="00323F17">
        <w:rPr>
          <w:b/>
          <w:sz w:val="18"/>
          <w:szCs w:val="18"/>
        </w:rPr>
        <w:t>Period of Cover Required</w:t>
      </w:r>
      <w:r w:rsidR="00574F81" w:rsidRPr="00574F81">
        <w:rPr>
          <w:sz w:val="18"/>
          <w:szCs w:val="18"/>
        </w:rPr>
        <w:t xml:space="preserve">: </w:t>
      </w:r>
      <w:r w:rsidR="00323F17">
        <w:rPr>
          <w:sz w:val="18"/>
          <w:szCs w:val="18"/>
        </w:rPr>
        <w:tab/>
      </w:r>
      <w:r w:rsidR="00574F81" w:rsidRPr="00574F81">
        <w:rPr>
          <w:sz w:val="18"/>
          <w:szCs w:val="18"/>
        </w:rPr>
        <w:t>12 Months</w:t>
      </w:r>
      <w:r>
        <w:rPr>
          <w:sz w:val="18"/>
          <w:szCs w:val="18"/>
        </w:rPr>
        <w:tab/>
      </w:r>
      <w:r w:rsidR="00574F81" w:rsidRPr="00574F81">
        <w:rPr>
          <w:sz w:val="18"/>
          <w:szCs w:val="18"/>
        </w:rPr>
        <w:t xml:space="preserve"> 24 Months</w:t>
      </w:r>
      <w:r>
        <w:rPr>
          <w:sz w:val="18"/>
          <w:szCs w:val="18"/>
        </w:rPr>
        <w:tab/>
      </w:r>
      <w:r w:rsidR="00574F81" w:rsidRPr="00574F81">
        <w:rPr>
          <w:sz w:val="18"/>
          <w:szCs w:val="18"/>
        </w:rPr>
        <w:t xml:space="preserve"> 36 Months</w:t>
      </w:r>
      <w:r w:rsidR="00574F81">
        <w:rPr>
          <w:sz w:val="18"/>
          <w:szCs w:val="18"/>
        </w:rPr>
        <w:t xml:space="preserve"> </w:t>
      </w:r>
    </w:p>
    <w:p w14:paraId="26057DE9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3BBC2A69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3CB3E506" w14:textId="5A09AFA5" w:rsidR="00C40CBD" w:rsidRPr="003D03B9" w:rsidRDefault="00227729" w:rsidP="00ED4D22">
      <w:pPr>
        <w:tabs>
          <w:tab w:val="left" w:pos="709"/>
        </w:tabs>
        <w:ind w:left="284"/>
        <w:rPr>
          <w:b/>
          <w:sz w:val="18"/>
          <w:szCs w:val="18"/>
        </w:rPr>
      </w:pPr>
      <w:r w:rsidRPr="003D03B9">
        <w:rPr>
          <w:b/>
          <w:sz w:val="18"/>
          <w:szCs w:val="18"/>
        </w:rPr>
        <w:t xml:space="preserve">Have you </w:t>
      </w:r>
      <w:r w:rsidR="00BA64D5" w:rsidRPr="003D03B9">
        <w:rPr>
          <w:b/>
          <w:sz w:val="18"/>
          <w:szCs w:val="18"/>
        </w:rPr>
        <w:t>had any threats or claimed</w:t>
      </w:r>
      <w:r w:rsidR="00C40CBD" w:rsidRPr="003D03B9">
        <w:rPr>
          <w:b/>
          <w:sz w:val="18"/>
          <w:szCs w:val="18"/>
        </w:rPr>
        <w:t xml:space="preserve"> for any of the following insured events</w:t>
      </w:r>
      <w:r w:rsidRPr="003D03B9">
        <w:rPr>
          <w:b/>
          <w:sz w:val="18"/>
          <w:szCs w:val="18"/>
        </w:rPr>
        <w:t xml:space="preserve"> via </w:t>
      </w:r>
      <w:r w:rsidR="00323F17">
        <w:rPr>
          <w:b/>
          <w:sz w:val="18"/>
          <w:szCs w:val="18"/>
        </w:rPr>
        <w:t xml:space="preserve">insurance in the past 5 years?  </w:t>
      </w:r>
      <w:r w:rsidR="00C40CBD" w:rsidRPr="003D03B9">
        <w:rPr>
          <w:b/>
          <w:sz w:val="18"/>
          <w:szCs w:val="18"/>
        </w:rPr>
        <w:t xml:space="preserve"> </w:t>
      </w:r>
      <w:r w:rsidR="00C40CBD" w:rsidRPr="003D03B9">
        <w:rPr>
          <w:b/>
          <w:color w:val="FF0000"/>
          <w:sz w:val="18"/>
          <w:szCs w:val="18"/>
        </w:rPr>
        <w:t>Please circle those that apply</w:t>
      </w:r>
      <w:r w:rsidR="00323F17">
        <w:rPr>
          <w:b/>
          <w:color w:val="FF0000"/>
          <w:sz w:val="18"/>
          <w:szCs w:val="18"/>
        </w:rPr>
        <w:t>:</w:t>
      </w:r>
    </w:p>
    <w:p w14:paraId="7DA4C511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35290B19" w14:textId="3668FD0C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Act of Terrorism</w:t>
      </w:r>
    </w:p>
    <w:p w14:paraId="196DB2C6" w14:textId="77777777" w:rsidR="00C40CBD" w:rsidRDefault="00C40CBD" w:rsidP="00C40CBD">
      <w:pPr>
        <w:pStyle w:val="ListParagraph"/>
        <w:tabs>
          <w:tab w:val="left" w:pos="709"/>
        </w:tabs>
        <w:ind w:left="1004"/>
        <w:rPr>
          <w:szCs w:val="18"/>
        </w:rPr>
      </w:pPr>
    </w:p>
    <w:p w14:paraId="28E36366" w14:textId="74D33347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Assault</w:t>
      </w:r>
      <w:r w:rsidR="00622375">
        <w:rPr>
          <w:szCs w:val="18"/>
        </w:rPr>
        <w:t xml:space="preserve"> (</w:t>
      </w:r>
      <w:proofErr w:type="spellStart"/>
      <w:r w:rsidR="00622375">
        <w:rPr>
          <w:szCs w:val="18"/>
        </w:rPr>
        <w:t>inc</w:t>
      </w:r>
      <w:proofErr w:type="spellEnd"/>
      <w:r w:rsidR="00622375">
        <w:rPr>
          <w:szCs w:val="18"/>
        </w:rPr>
        <w:t xml:space="preserve"> sexual assault)</w:t>
      </w:r>
    </w:p>
    <w:p w14:paraId="7C79E8CB" w14:textId="77777777" w:rsidR="00C40CBD" w:rsidRPr="00C40CBD" w:rsidRDefault="00C40CBD" w:rsidP="00C40CBD">
      <w:pPr>
        <w:pStyle w:val="ListParagraph"/>
        <w:rPr>
          <w:szCs w:val="18"/>
        </w:rPr>
      </w:pPr>
    </w:p>
    <w:p w14:paraId="48887B07" w14:textId="65071499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Blackmail</w:t>
      </w:r>
    </w:p>
    <w:p w14:paraId="5BAE1217" w14:textId="77777777" w:rsidR="00C40CBD" w:rsidRPr="00C40CBD" w:rsidRDefault="00C40CBD" w:rsidP="00C40CBD">
      <w:pPr>
        <w:pStyle w:val="ListParagraph"/>
        <w:rPr>
          <w:szCs w:val="18"/>
        </w:rPr>
      </w:pPr>
    </w:p>
    <w:p w14:paraId="0E260E81" w14:textId="2F308F6C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Civil Commotion</w:t>
      </w:r>
    </w:p>
    <w:p w14:paraId="74FAF75A" w14:textId="77777777" w:rsidR="00C40CBD" w:rsidRPr="00C40CBD" w:rsidRDefault="00C40CBD" w:rsidP="00C40CBD">
      <w:pPr>
        <w:pStyle w:val="ListParagraph"/>
        <w:rPr>
          <w:szCs w:val="18"/>
        </w:rPr>
      </w:pPr>
    </w:p>
    <w:p w14:paraId="5B89A3BD" w14:textId="01F170E1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Cyber Extortion</w:t>
      </w:r>
    </w:p>
    <w:p w14:paraId="330C9610" w14:textId="77777777" w:rsidR="00C40CBD" w:rsidRPr="00C40CBD" w:rsidRDefault="00C40CBD" w:rsidP="00C40CBD">
      <w:pPr>
        <w:pStyle w:val="ListParagraph"/>
        <w:rPr>
          <w:szCs w:val="18"/>
        </w:rPr>
      </w:pPr>
    </w:p>
    <w:p w14:paraId="26840DA7" w14:textId="0EFBFA1F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Detention</w:t>
      </w:r>
    </w:p>
    <w:p w14:paraId="73B73B72" w14:textId="77777777" w:rsidR="00C40CBD" w:rsidRPr="00C40CBD" w:rsidRDefault="00C40CBD" w:rsidP="00C40CBD">
      <w:pPr>
        <w:pStyle w:val="ListParagraph"/>
        <w:rPr>
          <w:szCs w:val="18"/>
        </w:rPr>
      </w:pPr>
    </w:p>
    <w:p w14:paraId="6082A4DF" w14:textId="2CB4E6AB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Disappearance</w:t>
      </w:r>
    </w:p>
    <w:p w14:paraId="33020A5C" w14:textId="77777777" w:rsidR="00C40CBD" w:rsidRPr="00C40CBD" w:rsidRDefault="00C40CBD" w:rsidP="00C40CBD">
      <w:pPr>
        <w:pStyle w:val="ListParagraph"/>
        <w:rPr>
          <w:szCs w:val="18"/>
        </w:rPr>
      </w:pPr>
    </w:p>
    <w:p w14:paraId="5954FE84" w14:textId="63BA1CBF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Emergency Repatriation</w:t>
      </w:r>
    </w:p>
    <w:p w14:paraId="057F056E" w14:textId="77777777" w:rsidR="00C40CBD" w:rsidRPr="00C40CBD" w:rsidRDefault="00C40CBD" w:rsidP="00C40CBD">
      <w:pPr>
        <w:pStyle w:val="ListParagraph"/>
        <w:rPr>
          <w:szCs w:val="18"/>
        </w:rPr>
      </w:pPr>
    </w:p>
    <w:p w14:paraId="09DB9C56" w14:textId="3D71BF7F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Employee Dishonesty</w:t>
      </w:r>
    </w:p>
    <w:p w14:paraId="4FCC353D" w14:textId="77777777" w:rsidR="00C40CBD" w:rsidRPr="00C40CBD" w:rsidRDefault="00C40CBD" w:rsidP="00C40CBD">
      <w:pPr>
        <w:pStyle w:val="ListParagraph"/>
        <w:rPr>
          <w:szCs w:val="18"/>
        </w:rPr>
      </w:pPr>
    </w:p>
    <w:p w14:paraId="75EDC37E" w14:textId="631F220F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Extortion</w:t>
      </w:r>
    </w:p>
    <w:p w14:paraId="3C6A941B" w14:textId="77777777" w:rsidR="00C40CBD" w:rsidRPr="00C40CBD" w:rsidRDefault="00C40CBD" w:rsidP="00C40CBD">
      <w:pPr>
        <w:pStyle w:val="ListParagraph"/>
        <w:rPr>
          <w:szCs w:val="18"/>
        </w:rPr>
      </w:pPr>
    </w:p>
    <w:p w14:paraId="05AD443A" w14:textId="141154E0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Hijack</w:t>
      </w:r>
    </w:p>
    <w:p w14:paraId="77F1C148" w14:textId="77777777" w:rsidR="00C40CBD" w:rsidRPr="00C40CBD" w:rsidRDefault="00C40CBD" w:rsidP="00C40CBD">
      <w:pPr>
        <w:pStyle w:val="ListParagraph"/>
        <w:rPr>
          <w:szCs w:val="18"/>
        </w:rPr>
      </w:pPr>
    </w:p>
    <w:p w14:paraId="02D72E21" w14:textId="2174237A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Hostage Crisis</w:t>
      </w:r>
    </w:p>
    <w:p w14:paraId="7F81BB56" w14:textId="77777777" w:rsidR="00C40CBD" w:rsidRPr="00C40CBD" w:rsidRDefault="00C40CBD" w:rsidP="00C40CBD">
      <w:pPr>
        <w:pStyle w:val="ListParagraph"/>
        <w:rPr>
          <w:szCs w:val="18"/>
        </w:rPr>
      </w:pPr>
    </w:p>
    <w:p w14:paraId="43FCCFC7" w14:textId="5697695A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Kidnap</w:t>
      </w:r>
    </w:p>
    <w:p w14:paraId="784D4EE8" w14:textId="77777777" w:rsidR="00C40CBD" w:rsidRPr="00C40CBD" w:rsidRDefault="00C40CBD" w:rsidP="00C40CBD">
      <w:pPr>
        <w:pStyle w:val="ListParagraph"/>
        <w:rPr>
          <w:szCs w:val="18"/>
        </w:rPr>
      </w:pPr>
    </w:p>
    <w:p w14:paraId="09B177CB" w14:textId="56C76E99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Sabotage</w:t>
      </w:r>
    </w:p>
    <w:p w14:paraId="3BEACEF4" w14:textId="77777777" w:rsidR="00C40CBD" w:rsidRPr="00C40CBD" w:rsidRDefault="00C40CBD" w:rsidP="00C40CBD">
      <w:pPr>
        <w:pStyle w:val="ListParagraph"/>
        <w:rPr>
          <w:szCs w:val="18"/>
        </w:rPr>
      </w:pPr>
    </w:p>
    <w:p w14:paraId="7DAFA7DB" w14:textId="52FA1B45" w:rsidR="00C40CBD" w:rsidRDefault="00C40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Stalking</w:t>
      </w:r>
    </w:p>
    <w:p w14:paraId="1A0A22C6" w14:textId="77777777" w:rsidR="009C5CBD" w:rsidRPr="009C5CBD" w:rsidRDefault="009C5CBD" w:rsidP="009C5CBD">
      <w:pPr>
        <w:pStyle w:val="ListParagraph"/>
        <w:rPr>
          <w:szCs w:val="18"/>
        </w:rPr>
      </w:pPr>
    </w:p>
    <w:p w14:paraId="69987D41" w14:textId="368F1A51" w:rsidR="009C5CBD" w:rsidRDefault="009C5CBD" w:rsidP="00C40CBD">
      <w:pPr>
        <w:pStyle w:val="ListParagraph"/>
        <w:numPr>
          <w:ilvl w:val="0"/>
          <w:numId w:val="58"/>
        </w:numPr>
        <w:tabs>
          <w:tab w:val="left" w:pos="709"/>
        </w:tabs>
        <w:rPr>
          <w:szCs w:val="18"/>
        </w:rPr>
      </w:pPr>
      <w:r>
        <w:rPr>
          <w:szCs w:val="18"/>
        </w:rPr>
        <w:t>No claims to report</w:t>
      </w:r>
    </w:p>
    <w:p w14:paraId="5FF51209" w14:textId="77777777" w:rsidR="00C40CBD" w:rsidRPr="00C40CBD" w:rsidRDefault="00C40CBD" w:rsidP="00C40CBD">
      <w:pPr>
        <w:pStyle w:val="ListParagraph"/>
        <w:rPr>
          <w:szCs w:val="18"/>
        </w:rPr>
      </w:pPr>
    </w:p>
    <w:p w14:paraId="39BAEBF0" w14:textId="7F8416A5" w:rsidR="00C40CBD" w:rsidRDefault="00C40CBD" w:rsidP="00C40CBD">
      <w:pPr>
        <w:tabs>
          <w:tab w:val="left" w:pos="709"/>
        </w:tabs>
        <w:ind w:left="284"/>
        <w:rPr>
          <w:sz w:val="18"/>
          <w:szCs w:val="18"/>
          <w:u w:val="single"/>
        </w:rPr>
      </w:pPr>
      <w:r w:rsidRPr="00C40CBD">
        <w:rPr>
          <w:sz w:val="18"/>
          <w:szCs w:val="18"/>
          <w:u w:val="single"/>
        </w:rPr>
        <w:t>If any were circled then please provide further details below or attach additional sheets as required:</w:t>
      </w:r>
    </w:p>
    <w:p w14:paraId="093E0CC9" w14:textId="77777777" w:rsidR="009C5CBD" w:rsidRPr="00C40CBD" w:rsidRDefault="009C5CBD" w:rsidP="00C40CBD">
      <w:pPr>
        <w:tabs>
          <w:tab w:val="left" w:pos="709"/>
        </w:tabs>
        <w:ind w:left="284"/>
        <w:rPr>
          <w:sz w:val="18"/>
          <w:szCs w:val="18"/>
          <w:u w:val="single"/>
        </w:rPr>
      </w:pPr>
    </w:p>
    <w:p w14:paraId="4A5E26B5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00C547DE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14:paraId="06D8F4D2" w14:textId="77777777" w:rsidR="00C40CBD" w:rsidRDefault="00C40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4AE36DD7" w14:textId="77777777" w:rsidR="00C40CBD" w:rsidRDefault="00C40CBD" w:rsidP="00C40CBD">
      <w:pPr>
        <w:tabs>
          <w:tab w:val="left" w:pos="709"/>
        </w:tabs>
        <w:ind w:left="284"/>
        <w:rPr>
          <w:sz w:val="18"/>
          <w:szCs w:val="18"/>
        </w:rPr>
      </w:pPr>
    </w:p>
    <w:p w14:paraId="11F9A195" w14:textId="77777777" w:rsidR="00C40CBD" w:rsidRDefault="00C40CBD" w:rsidP="00C40CBD">
      <w:pPr>
        <w:tabs>
          <w:tab w:val="left" w:pos="709"/>
        </w:tabs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14:paraId="63B43822" w14:textId="77777777" w:rsidR="009C5CBD" w:rsidRDefault="009C5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13DA4FE3" w14:textId="77777777" w:rsidR="009C5CBD" w:rsidRDefault="009C5CBD" w:rsidP="00ED4D22">
      <w:pPr>
        <w:tabs>
          <w:tab w:val="left" w:pos="709"/>
        </w:tabs>
        <w:ind w:left="284"/>
        <w:rPr>
          <w:sz w:val="18"/>
          <w:szCs w:val="18"/>
        </w:rPr>
      </w:pPr>
    </w:p>
    <w:p w14:paraId="73E8BF96" w14:textId="1D936AC7" w:rsidR="00B239A8" w:rsidRPr="003D03B9" w:rsidRDefault="00574A30" w:rsidP="003D03B9">
      <w:pPr>
        <w:tabs>
          <w:tab w:val="left" w:pos="709"/>
        </w:tabs>
        <w:ind w:left="284"/>
        <w:rPr>
          <w:sz w:val="18"/>
          <w:szCs w:val="18"/>
        </w:rPr>
      </w:pPr>
      <w:r>
        <w:rPr>
          <w:b/>
        </w:rPr>
        <w:lastRenderedPageBreak/>
        <w:t xml:space="preserve">Question set </w:t>
      </w:r>
      <w:r w:rsidR="001E22E1" w:rsidRPr="001E22E1">
        <w:rPr>
          <w:b/>
        </w:rPr>
        <w:t>in respect of Assault and Vicious Attack</w:t>
      </w:r>
      <w:r w:rsidR="001E22E1">
        <w:rPr>
          <w:b/>
        </w:rPr>
        <w:t xml:space="preserve"> (active shooter / active assailant)</w:t>
      </w:r>
      <w:r w:rsidR="00F522F6">
        <w:rPr>
          <w:b/>
        </w:rPr>
        <w:t xml:space="preserve"> c</w:t>
      </w:r>
      <w:r w:rsidR="001E22E1" w:rsidRPr="001E22E1">
        <w:rPr>
          <w:b/>
        </w:rPr>
        <w:t>overage:</w:t>
      </w:r>
    </w:p>
    <w:p w14:paraId="184D9A8C" w14:textId="77777777" w:rsidR="001E22E1" w:rsidRPr="003D03B9" w:rsidRDefault="001E22E1" w:rsidP="001E22E1">
      <w:pPr>
        <w:rPr>
          <w:sz w:val="16"/>
          <w:szCs w:val="16"/>
        </w:rPr>
      </w:pPr>
    </w:p>
    <w:p w14:paraId="742EAB32" w14:textId="30346B39" w:rsidR="001E22E1" w:rsidRPr="00323F17" w:rsidRDefault="001E22E1" w:rsidP="00574A30">
      <w:pPr>
        <w:ind w:firstLine="284"/>
        <w:rPr>
          <w:b/>
          <w:u w:val="single"/>
        </w:rPr>
      </w:pPr>
      <w:r>
        <w:t xml:space="preserve"> </w:t>
      </w:r>
      <w:r w:rsidRPr="00323F17">
        <w:rPr>
          <w:b/>
          <w:color w:val="FF0000"/>
          <w:u w:val="single"/>
        </w:rPr>
        <w:t>Please circle</w:t>
      </w:r>
      <w:r w:rsidR="001A623E" w:rsidRPr="00323F17">
        <w:rPr>
          <w:b/>
          <w:color w:val="FF0000"/>
          <w:u w:val="single"/>
        </w:rPr>
        <w:t xml:space="preserve"> yes or no</w:t>
      </w:r>
    </w:p>
    <w:p w14:paraId="3083C15E" w14:textId="77777777" w:rsidR="001E22E1" w:rsidRDefault="001E22E1" w:rsidP="001E22E1"/>
    <w:p w14:paraId="58F82B9E" w14:textId="77777777" w:rsidR="001E22E1" w:rsidRPr="00323F17" w:rsidRDefault="001E22E1" w:rsidP="001E22E1">
      <w:pPr>
        <w:pStyle w:val="ListParagraph"/>
        <w:numPr>
          <w:ilvl w:val="0"/>
          <w:numId w:val="53"/>
        </w:numPr>
      </w:pPr>
      <w:r w:rsidRPr="00323F17">
        <w:t xml:space="preserve">Incident History: Any previous incidents with respect to Assault or Vicious Attack </w:t>
      </w:r>
    </w:p>
    <w:p w14:paraId="27F2862D" w14:textId="269F107A" w:rsidR="00A43BC0" w:rsidRPr="00323F17" w:rsidRDefault="001E22E1" w:rsidP="001E22E1">
      <w:pPr>
        <w:pStyle w:val="ListParagraph"/>
      </w:pPr>
      <w:r w:rsidRPr="00323F17">
        <w:t>(active shooter/assailant) on premises</w:t>
      </w:r>
      <w:r w:rsidR="00A43BC0" w:rsidRPr="00323F17">
        <w:t xml:space="preserve">. </w:t>
      </w:r>
    </w:p>
    <w:p w14:paraId="6B276FF4" w14:textId="3B722FC3" w:rsidR="001E22E1" w:rsidRDefault="00A43BC0" w:rsidP="001E22E1">
      <w:pPr>
        <w:pStyle w:val="ListParagraph"/>
      </w:pPr>
      <w:r w:rsidRPr="00323F17">
        <w:t>(please attach additional sheets if required)</w:t>
      </w:r>
      <w:r w:rsidR="001E22E1" w:rsidRPr="00323F17">
        <w:t xml:space="preserve">: </w:t>
      </w:r>
      <w:r w:rsidR="001E22E1">
        <w:tab/>
      </w:r>
      <w:r w:rsidR="001E22E1">
        <w:tab/>
      </w:r>
      <w:r w:rsidR="001E22E1">
        <w:tab/>
      </w:r>
      <w:r w:rsidR="001E22E1">
        <w:tab/>
      </w:r>
      <w:r w:rsidR="001E22E1">
        <w:tab/>
      </w:r>
      <w:r w:rsidR="001E22E1">
        <w:tab/>
        <w:t>YES / NO</w:t>
      </w:r>
    </w:p>
    <w:p w14:paraId="1D4EFF78" w14:textId="77777777" w:rsidR="001E22E1" w:rsidRDefault="001E22E1" w:rsidP="001E22E1"/>
    <w:p w14:paraId="3EDBE89E" w14:textId="4E6D3C43" w:rsidR="001E22E1" w:rsidRPr="00323F17" w:rsidRDefault="002A0B12" w:rsidP="001E22E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E22E1" w:rsidRPr="00323F17">
        <w:rPr>
          <w:sz w:val="18"/>
          <w:szCs w:val="18"/>
        </w:rPr>
        <w:t>If Yes, please provide explanation:</w:t>
      </w:r>
    </w:p>
    <w:p w14:paraId="62B0B7B0" w14:textId="77777777" w:rsidR="001E22E1" w:rsidRPr="003D03B9" w:rsidRDefault="001E22E1" w:rsidP="001E22E1">
      <w:pPr>
        <w:rPr>
          <w:sz w:val="16"/>
          <w:szCs w:val="16"/>
        </w:rPr>
      </w:pPr>
    </w:p>
    <w:p w14:paraId="7AAB55BD" w14:textId="2185BE6B" w:rsidR="001E22E1" w:rsidRDefault="001E22E1" w:rsidP="001E22E1">
      <w:r>
        <w:tab/>
        <w:t>………………………………………………………………………….</w:t>
      </w:r>
    </w:p>
    <w:p w14:paraId="22E6C9FE" w14:textId="2A99A4DA" w:rsidR="001E22E1" w:rsidRDefault="001E22E1" w:rsidP="001E22E1">
      <w:r>
        <w:tab/>
        <w:t>………………………………………………………………………….</w:t>
      </w:r>
    </w:p>
    <w:p w14:paraId="393E6AF2" w14:textId="5E70BD62" w:rsidR="001E22E1" w:rsidRDefault="001E22E1" w:rsidP="001E22E1">
      <w:r>
        <w:tab/>
        <w:t>………………………………………………………………………….</w:t>
      </w:r>
    </w:p>
    <w:p w14:paraId="4D58B050" w14:textId="69725841" w:rsidR="001E22E1" w:rsidRDefault="001E22E1" w:rsidP="001E22E1">
      <w:r>
        <w:tab/>
        <w:t>………………………………………………………………………….</w:t>
      </w:r>
    </w:p>
    <w:p w14:paraId="4FADC66F" w14:textId="42DC736F" w:rsidR="002A0B12" w:rsidRDefault="002A0B12" w:rsidP="001E22E1">
      <w:r>
        <w:tab/>
        <w:t>………………………………………………………………………….</w:t>
      </w:r>
    </w:p>
    <w:p w14:paraId="6DA73656" w14:textId="09914114" w:rsidR="002A0B12" w:rsidRDefault="002A0B12" w:rsidP="001E22E1">
      <w:r>
        <w:tab/>
        <w:t>………………………………………………………………………….</w:t>
      </w:r>
    </w:p>
    <w:p w14:paraId="7DF3B5C5" w14:textId="39D520A7" w:rsidR="002A0B12" w:rsidRDefault="002A0B12" w:rsidP="001E22E1">
      <w:r>
        <w:tab/>
        <w:t>………………………………………………………………………….</w:t>
      </w:r>
    </w:p>
    <w:p w14:paraId="08C99E93" w14:textId="2B2045C2" w:rsidR="002A0B12" w:rsidRDefault="002A0B12" w:rsidP="001E22E1">
      <w:r>
        <w:tab/>
        <w:t>………………………………………………………………………….</w:t>
      </w:r>
    </w:p>
    <w:p w14:paraId="694BD59E" w14:textId="77777777" w:rsidR="001E22E1" w:rsidRDefault="001E22E1" w:rsidP="001E22E1"/>
    <w:p w14:paraId="1577DA8E" w14:textId="4DCD1128" w:rsidR="001E22E1" w:rsidRDefault="001E22E1" w:rsidP="001E22E1">
      <w:pPr>
        <w:pStyle w:val="ListParagraph"/>
        <w:numPr>
          <w:ilvl w:val="0"/>
          <w:numId w:val="53"/>
        </w:numPr>
      </w:pPr>
      <w:r>
        <w:t xml:space="preserve">Labor Relations: Any restructuring or downsizing expected or ongoing in the past year? </w:t>
      </w:r>
      <w:r>
        <w:tab/>
        <w:t>YES / NO</w:t>
      </w:r>
    </w:p>
    <w:p w14:paraId="034B44A4" w14:textId="77777777" w:rsidR="001E22E1" w:rsidRDefault="001E22E1" w:rsidP="001E22E1">
      <w:pPr>
        <w:pStyle w:val="ListParagraph"/>
      </w:pPr>
    </w:p>
    <w:p w14:paraId="78B63E68" w14:textId="5E31C1AD" w:rsidR="001E22E1" w:rsidRDefault="001E22E1" w:rsidP="00710ED3">
      <w:pPr>
        <w:pStyle w:val="ListParagraph"/>
        <w:numPr>
          <w:ilvl w:val="0"/>
          <w:numId w:val="53"/>
        </w:numPr>
      </w:pPr>
      <w:r>
        <w:t>Employee</w:t>
      </w:r>
      <w:r w:rsidR="00F522F6">
        <w:t xml:space="preserve"> Assistance Plan (</w:t>
      </w:r>
      <w:proofErr w:type="gramStart"/>
      <w:r w:rsidR="00F522F6">
        <w:t xml:space="preserve">EAP) </w:t>
      </w:r>
      <w:r>
        <w:t xml:space="preserve"> </w:t>
      </w:r>
      <w:r w:rsidR="00F522F6">
        <w:t>/</w:t>
      </w:r>
      <w:proofErr w:type="gramEnd"/>
      <w:r w:rsidR="00F522F6">
        <w:t xml:space="preserve"> </w:t>
      </w:r>
      <w:r>
        <w:t>Support Programs in Place (to include Employee Stress Management, Substance Abuse, Job Referral or Lay-off Counsel</w:t>
      </w:r>
      <w:r w:rsidR="00F522F6">
        <w:t xml:space="preserve">ing)? </w:t>
      </w:r>
      <w:r>
        <w:tab/>
      </w:r>
      <w:r>
        <w:tab/>
      </w:r>
      <w:r>
        <w:tab/>
      </w:r>
      <w:r w:rsidR="00323F17">
        <w:tab/>
      </w:r>
      <w:r>
        <w:t>YES / NO</w:t>
      </w:r>
    </w:p>
    <w:p w14:paraId="2577307D" w14:textId="77777777" w:rsidR="00AD314D" w:rsidRDefault="00AD314D" w:rsidP="001E22E1">
      <w:pPr>
        <w:pStyle w:val="ListParagraph"/>
      </w:pPr>
    </w:p>
    <w:p w14:paraId="688C0373" w14:textId="5E6D3D06" w:rsidR="00AD314D" w:rsidRDefault="00AD314D" w:rsidP="00AD314D">
      <w:pPr>
        <w:pStyle w:val="ListParagraph"/>
        <w:numPr>
          <w:ilvl w:val="0"/>
          <w:numId w:val="53"/>
        </w:numPr>
      </w:pPr>
      <w:r>
        <w:t>Do you have an employee grievance/dispute resolution procedure?</w:t>
      </w:r>
      <w:r>
        <w:tab/>
      </w:r>
      <w:r>
        <w:tab/>
      </w:r>
      <w:r>
        <w:tab/>
        <w:t>YES / NO</w:t>
      </w:r>
    </w:p>
    <w:p w14:paraId="1E4D8AEC" w14:textId="77777777" w:rsidR="001E22E1" w:rsidRDefault="001E22E1" w:rsidP="001E22E1">
      <w:pPr>
        <w:pStyle w:val="ListParagraph"/>
      </w:pPr>
    </w:p>
    <w:p w14:paraId="0285134C" w14:textId="52F27FB9" w:rsidR="001E22E1" w:rsidRDefault="001E22E1" w:rsidP="001E22E1">
      <w:pPr>
        <w:pStyle w:val="ListParagraph"/>
        <w:numPr>
          <w:ilvl w:val="0"/>
          <w:numId w:val="53"/>
        </w:numPr>
      </w:pPr>
      <w:r>
        <w:t>Do you utilize P</w:t>
      </w:r>
      <w:r w:rsidR="002A0B12">
        <w:t>re Employment Background Checks?</w:t>
      </w:r>
      <w:r w:rsidR="002A0B12">
        <w:tab/>
      </w:r>
      <w:r>
        <w:tab/>
      </w:r>
      <w:r>
        <w:tab/>
      </w:r>
      <w:r>
        <w:tab/>
      </w:r>
      <w:r>
        <w:tab/>
        <w:t>YES / NO</w:t>
      </w:r>
    </w:p>
    <w:p w14:paraId="02C18B81" w14:textId="77777777" w:rsidR="00AD314D" w:rsidRDefault="00AD314D" w:rsidP="00AD314D">
      <w:pPr>
        <w:pStyle w:val="ListParagraph"/>
      </w:pPr>
    </w:p>
    <w:p w14:paraId="4641F34C" w14:textId="5F2812DF" w:rsidR="001E22E1" w:rsidRDefault="001E22E1" w:rsidP="001E22E1">
      <w:pPr>
        <w:pStyle w:val="ListParagraph"/>
        <w:numPr>
          <w:ilvl w:val="0"/>
          <w:numId w:val="53"/>
        </w:numPr>
      </w:pPr>
      <w:r>
        <w:t>Do you have a Violence Prevention Progra</w:t>
      </w:r>
      <w:r w:rsidR="002A0B12">
        <w:t>m?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582EDF2E" w14:textId="77777777" w:rsidR="001E22E1" w:rsidRDefault="001E22E1" w:rsidP="001E22E1"/>
    <w:p w14:paraId="62268FF7" w14:textId="77777777" w:rsidR="002A0B12" w:rsidRDefault="001E22E1" w:rsidP="001E22E1">
      <w:pPr>
        <w:pStyle w:val="ListParagraph"/>
        <w:numPr>
          <w:ilvl w:val="0"/>
          <w:numId w:val="53"/>
        </w:numPr>
      </w:pPr>
      <w:r>
        <w:t xml:space="preserve">Security Measures for facilities (can include any of the following: Metal Detectors, </w:t>
      </w:r>
    </w:p>
    <w:p w14:paraId="3109D0E5" w14:textId="2D70F966" w:rsidR="001E22E1" w:rsidRDefault="001E22E1" w:rsidP="002A0B12">
      <w:pPr>
        <w:pStyle w:val="ListParagraph"/>
      </w:pPr>
      <w:r>
        <w:t xml:space="preserve">Physical Barriers to Entry, ID Badges, Security Guards or Closed Circuit Cameras) </w:t>
      </w:r>
      <w:r w:rsidR="002A0B12">
        <w:tab/>
      </w:r>
      <w:r>
        <w:t>YES</w:t>
      </w:r>
      <w:r w:rsidR="002A0B12">
        <w:t xml:space="preserve"> </w:t>
      </w:r>
      <w:r>
        <w:t>/</w:t>
      </w:r>
      <w:r w:rsidR="002A0B12">
        <w:t xml:space="preserve"> </w:t>
      </w:r>
      <w:r>
        <w:t>NO</w:t>
      </w:r>
    </w:p>
    <w:p w14:paraId="308AE968" w14:textId="77777777" w:rsidR="00F522F6" w:rsidRDefault="00F522F6" w:rsidP="002A0B12">
      <w:pPr>
        <w:pStyle w:val="ListParagraph"/>
      </w:pPr>
    </w:p>
    <w:p w14:paraId="5E832666" w14:textId="77777777" w:rsidR="00F522F6" w:rsidRDefault="00F522F6" w:rsidP="00F522F6">
      <w:pPr>
        <w:pStyle w:val="ListParagraph"/>
      </w:pPr>
      <w:r>
        <w:t>If so please provide further details:</w:t>
      </w:r>
    </w:p>
    <w:p w14:paraId="6864F8FC" w14:textId="77777777" w:rsidR="00F522F6" w:rsidRDefault="00F522F6" w:rsidP="00F522F6">
      <w:pPr>
        <w:pStyle w:val="ListParagraph"/>
      </w:pPr>
    </w:p>
    <w:p w14:paraId="04B0C4E6" w14:textId="77777777" w:rsidR="00F522F6" w:rsidRDefault="00F522F6" w:rsidP="00F522F6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0C7E6DDF" w14:textId="77777777" w:rsidR="00F522F6" w:rsidRDefault="00F522F6" w:rsidP="00F522F6">
      <w:pPr>
        <w:pStyle w:val="ListParagraph"/>
        <w:tabs>
          <w:tab w:val="left" w:pos="7513"/>
        </w:tabs>
      </w:pPr>
    </w:p>
    <w:p w14:paraId="6949ADF8" w14:textId="77777777" w:rsidR="00F522F6" w:rsidRDefault="00F522F6" w:rsidP="00F522F6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4AA3F882" w14:textId="77777777" w:rsidR="00F522F6" w:rsidRDefault="00F522F6" w:rsidP="00F522F6">
      <w:pPr>
        <w:pStyle w:val="ListParagraph"/>
        <w:tabs>
          <w:tab w:val="left" w:pos="7513"/>
        </w:tabs>
      </w:pPr>
    </w:p>
    <w:p w14:paraId="0F815EE8" w14:textId="77777777" w:rsidR="00F522F6" w:rsidRDefault="00F522F6" w:rsidP="00F522F6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280910DF" w14:textId="77777777" w:rsidR="00864424" w:rsidRDefault="00864424" w:rsidP="00F522F6">
      <w:pPr>
        <w:pStyle w:val="ListParagraph"/>
        <w:tabs>
          <w:tab w:val="left" w:pos="7513"/>
        </w:tabs>
      </w:pPr>
    </w:p>
    <w:p w14:paraId="7ED90F61" w14:textId="16315A31" w:rsidR="00864424" w:rsidRDefault="00864424" w:rsidP="00F522F6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7122AF4A" w14:textId="77777777" w:rsidR="00F522F6" w:rsidRDefault="00F522F6" w:rsidP="00F522F6">
      <w:pPr>
        <w:pStyle w:val="ListParagraph"/>
        <w:tabs>
          <w:tab w:val="left" w:pos="7513"/>
        </w:tabs>
      </w:pPr>
    </w:p>
    <w:p w14:paraId="1020EC3C" w14:textId="252D69C0" w:rsidR="002A0B12" w:rsidRDefault="002A0B12" w:rsidP="002A0B12">
      <w:pPr>
        <w:pStyle w:val="ListParagraph"/>
        <w:numPr>
          <w:ilvl w:val="0"/>
          <w:numId w:val="53"/>
        </w:numPr>
      </w:pPr>
      <w:r>
        <w:t xml:space="preserve">Do you have </w:t>
      </w:r>
      <w:r w:rsidR="001E22E1">
        <w:t>Crisis Management Plan in place for contingency planning</w:t>
      </w:r>
      <w:r>
        <w:t>?</w:t>
      </w:r>
      <w:r>
        <w:tab/>
      </w:r>
      <w:r>
        <w:tab/>
        <w:t xml:space="preserve">YES </w:t>
      </w:r>
      <w:r w:rsidR="001E22E1">
        <w:t>/</w:t>
      </w:r>
      <w:r>
        <w:t xml:space="preserve"> </w:t>
      </w:r>
      <w:r w:rsidR="001E22E1">
        <w:t>NO</w:t>
      </w:r>
    </w:p>
    <w:p w14:paraId="225AF196" w14:textId="2FFBCEA9" w:rsidR="002A0B12" w:rsidRDefault="002A0B12" w:rsidP="002A0B12">
      <w:pPr>
        <w:ind w:left="720"/>
      </w:pPr>
    </w:p>
    <w:p w14:paraId="1D1B00D6" w14:textId="1E3B08C3" w:rsidR="002A0B12" w:rsidRDefault="002A0B12" w:rsidP="002A0B12">
      <w:pPr>
        <w:pStyle w:val="ListParagraph"/>
        <w:numPr>
          <w:ilvl w:val="0"/>
          <w:numId w:val="53"/>
        </w:numPr>
      </w:pPr>
      <w:r w:rsidRPr="002A0B12">
        <w:t xml:space="preserve">Do you have a </w:t>
      </w:r>
      <w:r w:rsidR="00F522F6">
        <w:t xml:space="preserve">specific </w:t>
      </w:r>
      <w:r w:rsidRPr="002A0B12">
        <w:t>v</w:t>
      </w:r>
      <w:r>
        <w:t xml:space="preserve">icious attack (active shooter/active </w:t>
      </w:r>
      <w:r w:rsidRPr="002A0B12">
        <w:t>assailant</w:t>
      </w:r>
      <w:r w:rsidR="00F522F6">
        <w:t>) plan in place</w:t>
      </w:r>
      <w:r>
        <w:t>?</w:t>
      </w:r>
      <w:r w:rsidRPr="002A0B12">
        <w:tab/>
        <w:t>YES / NO</w:t>
      </w:r>
    </w:p>
    <w:p w14:paraId="53AE04C2" w14:textId="77777777" w:rsidR="002A0B12" w:rsidRDefault="002A0B12" w:rsidP="002A0B12">
      <w:pPr>
        <w:pStyle w:val="ListParagraph"/>
      </w:pPr>
    </w:p>
    <w:p w14:paraId="6016DA9C" w14:textId="5DFF235E" w:rsidR="002A0B12" w:rsidRDefault="002A0B12" w:rsidP="002A0B12">
      <w:pPr>
        <w:pStyle w:val="ListParagraph"/>
        <w:numPr>
          <w:ilvl w:val="0"/>
          <w:numId w:val="53"/>
        </w:numPr>
      </w:pPr>
      <w:r>
        <w:t>Do you monitor social media or email traffic?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0B12">
        <w:t>YES / NO</w:t>
      </w:r>
    </w:p>
    <w:p w14:paraId="3D176D21" w14:textId="77777777" w:rsidR="002A0B12" w:rsidRDefault="002A0B12" w:rsidP="002A0B12">
      <w:pPr>
        <w:pStyle w:val="ListParagraph"/>
      </w:pPr>
    </w:p>
    <w:p w14:paraId="762A8E50" w14:textId="4E6B38B1" w:rsidR="002A0B12" w:rsidRDefault="002A0B12" w:rsidP="002A0B12">
      <w:pPr>
        <w:pStyle w:val="ListParagraph"/>
      </w:pPr>
      <w:r>
        <w:t>If so please provide further details:</w:t>
      </w:r>
    </w:p>
    <w:p w14:paraId="59A29CEE" w14:textId="77777777" w:rsidR="002A0B12" w:rsidRDefault="002A0B12" w:rsidP="002A0B12">
      <w:pPr>
        <w:pStyle w:val="ListParagraph"/>
      </w:pPr>
    </w:p>
    <w:p w14:paraId="026ABD2A" w14:textId="4C031049" w:rsidR="002A0B12" w:rsidRDefault="002A0B12" w:rsidP="002A0B12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2C94A0F4" w14:textId="77777777" w:rsidR="002A0B12" w:rsidRDefault="002A0B12" w:rsidP="002A0B12">
      <w:pPr>
        <w:pStyle w:val="ListParagraph"/>
        <w:tabs>
          <w:tab w:val="left" w:pos="7513"/>
        </w:tabs>
      </w:pPr>
    </w:p>
    <w:p w14:paraId="1F557B1E" w14:textId="6A6441C3" w:rsidR="002A0B12" w:rsidRDefault="002A0B12" w:rsidP="003D03B9">
      <w:pPr>
        <w:pStyle w:val="ListParagraph"/>
        <w:tabs>
          <w:tab w:val="left" w:pos="7513"/>
        </w:tabs>
      </w:pPr>
      <w:r>
        <w:t>…………………………………………………………………………………………………..</w:t>
      </w:r>
    </w:p>
    <w:p w14:paraId="17D65931" w14:textId="169BFF5D" w:rsidR="002A0B12" w:rsidRDefault="00574A30" w:rsidP="00864424">
      <w:pPr>
        <w:pStyle w:val="ListParagraph"/>
        <w:tabs>
          <w:tab w:val="left" w:pos="7513"/>
        </w:tabs>
        <w:ind w:hanging="11"/>
        <w:rPr>
          <w:b/>
          <w:sz w:val="24"/>
        </w:rPr>
      </w:pPr>
      <w:r w:rsidRPr="00574A30">
        <w:rPr>
          <w:b/>
          <w:sz w:val="24"/>
        </w:rPr>
        <w:lastRenderedPageBreak/>
        <w:t>Question set in respect of</w:t>
      </w:r>
      <w:r>
        <w:rPr>
          <w:b/>
          <w:sz w:val="24"/>
        </w:rPr>
        <w:t xml:space="preserve"> special contingency coverage</w:t>
      </w:r>
      <w:r w:rsidR="00864424">
        <w:rPr>
          <w:b/>
          <w:sz w:val="24"/>
        </w:rPr>
        <w:t xml:space="preserve">, travel pattern and judgement, settlements and costs </w:t>
      </w:r>
      <w:r w:rsidR="00A3588D" w:rsidRPr="00A73E17">
        <w:rPr>
          <w:b/>
          <w:color w:val="FF0000"/>
          <w:sz w:val="28"/>
          <w:szCs w:val="28"/>
          <w:u w:val="single"/>
        </w:rPr>
        <w:t>for person</w:t>
      </w:r>
      <w:r w:rsidR="00033111">
        <w:rPr>
          <w:b/>
          <w:color w:val="FF0000"/>
          <w:sz w:val="28"/>
          <w:szCs w:val="28"/>
          <w:u w:val="single"/>
        </w:rPr>
        <w:t>n</w:t>
      </w:r>
      <w:r w:rsidR="00A3588D" w:rsidRPr="00A73E17">
        <w:rPr>
          <w:b/>
          <w:color w:val="FF0000"/>
          <w:sz w:val="28"/>
          <w:szCs w:val="28"/>
          <w:u w:val="single"/>
        </w:rPr>
        <w:t>el only</w:t>
      </w:r>
      <w:r>
        <w:rPr>
          <w:b/>
          <w:sz w:val="24"/>
        </w:rPr>
        <w:t>:</w:t>
      </w:r>
    </w:p>
    <w:p w14:paraId="0B43A562" w14:textId="77777777" w:rsidR="00A3588D" w:rsidRDefault="00A3588D" w:rsidP="00574A30">
      <w:pPr>
        <w:pStyle w:val="ListParagraph"/>
        <w:tabs>
          <w:tab w:val="left" w:pos="7513"/>
        </w:tabs>
        <w:ind w:hanging="436"/>
        <w:rPr>
          <w:b/>
          <w:sz w:val="24"/>
        </w:rPr>
      </w:pPr>
    </w:p>
    <w:p w14:paraId="3D2C4967" w14:textId="77777777" w:rsidR="00A3588D" w:rsidRPr="00323F17" w:rsidRDefault="00A3588D" w:rsidP="00574A30">
      <w:pPr>
        <w:pStyle w:val="ListParagraph"/>
        <w:tabs>
          <w:tab w:val="left" w:pos="7513"/>
        </w:tabs>
        <w:ind w:hanging="436"/>
        <w:rPr>
          <w:b/>
          <w:sz w:val="24"/>
        </w:rPr>
      </w:pPr>
    </w:p>
    <w:p w14:paraId="799A2A8F" w14:textId="5A4B105C" w:rsidR="00A3588D" w:rsidRPr="00323F17" w:rsidRDefault="00A3588D" w:rsidP="00040625">
      <w:pPr>
        <w:pStyle w:val="ListParagraph"/>
        <w:numPr>
          <w:ilvl w:val="0"/>
          <w:numId w:val="56"/>
        </w:numPr>
        <w:tabs>
          <w:tab w:val="left" w:pos="7513"/>
        </w:tabs>
        <w:ind w:hanging="295"/>
        <w:rPr>
          <w:b/>
        </w:rPr>
      </w:pPr>
      <w:r w:rsidRPr="00323F17">
        <w:rPr>
          <w:b/>
        </w:rPr>
        <w:t xml:space="preserve">Please list all countries where the Applicant has </w:t>
      </w:r>
      <w:r w:rsidR="00864424" w:rsidRPr="00323F17">
        <w:rPr>
          <w:b/>
          <w:u w:val="single"/>
        </w:rPr>
        <w:t xml:space="preserve">overseas </w:t>
      </w:r>
      <w:r w:rsidRPr="00323F17">
        <w:rPr>
          <w:b/>
          <w:u w:val="single"/>
        </w:rPr>
        <w:t>operations</w:t>
      </w:r>
      <w:r w:rsidR="00864424" w:rsidRPr="00323F17">
        <w:rPr>
          <w:b/>
        </w:rPr>
        <w:t>:</w:t>
      </w:r>
    </w:p>
    <w:p w14:paraId="35402AF8" w14:textId="77777777" w:rsidR="00A3588D" w:rsidRDefault="00A3588D" w:rsidP="00574A30">
      <w:pPr>
        <w:pStyle w:val="ListParagraph"/>
        <w:tabs>
          <w:tab w:val="left" w:pos="7513"/>
        </w:tabs>
        <w:ind w:hanging="436"/>
      </w:pPr>
    </w:p>
    <w:p w14:paraId="377F37B4" w14:textId="77777777" w:rsidR="00A3588D" w:rsidRDefault="00A3588D" w:rsidP="00574A30">
      <w:pPr>
        <w:pStyle w:val="ListParagraph"/>
        <w:tabs>
          <w:tab w:val="left" w:pos="7513"/>
        </w:tabs>
        <w:ind w:hanging="436"/>
      </w:pPr>
      <w:r>
        <w:tab/>
        <w:t xml:space="preserve">If you are unsure of the split between office based and non-office based employees please list the total number as office based staff. </w:t>
      </w:r>
    </w:p>
    <w:p w14:paraId="6A4DF43D" w14:textId="77777777" w:rsidR="00A3588D" w:rsidRDefault="00A3588D" w:rsidP="00574A30">
      <w:pPr>
        <w:pStyle w:val="ListParagraph"/>
        <w:tabs>
          <w:tab w:val="left" w:pos="7513"/>
        </w:tabs>
        <w:ind w:hanging="436"/>
      </w:pPr>
    </w:p>
    <w:p w14:paraId="04C39B4D" w14:textId="2688D487" w:rsidR="00A3588D" w:rsidRDefault="00A3588D" w:rsidP="00A3588D">
      <w:pPr>
        <w:pStyle w:val="ListParagraph"/>
        <w:tabs>
          <w:tab w:val="left" w:pos="7513"/>
        </w:tabs>
        <w:ind w:hanging="11"/>
      </w:pPr>
      <w:r>
        <w:t xml:space="preserve">If cover is required for external contractors or freelancers, these should be listed in the consultants section. </w:t>
      </w:r>
    </w:p>
    <w:p w14:paraId="5745F1BA" w14:textId="77777777" w:rsidR="00A3588D" w:rsidRDefault="00A3588D" w:rsidP="00574A30">
      <w:pPr>
        <w:pStyle w:val="ListParagraph"/>
        <w:tabs>
          <w:tab w:val="left" w:pos="7513"/>
        </w:tabs>
        <w:ind w:hanging="436"/>
      </w:pPr>
    </w:p>
    <w:p w14:paraId="2D711463" w14:textId="69BD6DC0" w:rsidR="00A3588D" w:rsidRDefault="00323F17" w:rsidP="00864424">
      <w:pPr>
        <w:pStyle w:val="ListParagraph"/>
        <w:tabs>
          <w:tab w:val="left" w:pos="2268"/>
          <w:tab w:val="left" w:pos="2552"/>
          <w:tab w:val="left" w:pos="5103"/>
          <w:tab w:val="left" w:pos="7230"/>
        </w:tabs>
        <w:ind w:hanging="11"/>
      </w:pPr>
      <w:r>
        <w:t xml:space="preserve">     </w:t>
      </w:r>
      <w:r w:rsidR="00A3588D" w:rsidRPr="00323F17">
        <w:rPr>
          <w:u w:val="single"/>
        </w:rPr>
        <w:t>Country</w:t>
      </w:r>
      <w:r w:rsidR="00A3588D">
        <w:t xml:space="preserve"> </w:t>
      </w:r>
      <w:r w:rsidR="00A3588D">
        <w:tab/>
      </w:r>
      <w:r w:rsidR="00A3588D">
        <w:tab/>
      </w:r>
      <w:r>
        <w:t xml:space="preserve">      </w:t>
      </w:r>
      <w:r w:rsidR="00A3588D" w:rsidRPr="00323F17">
        <w:rPr>
          <w:u w:val="single"/>
        </w:rPr>
        <w:t>Local Nationals</w:t>
      </w:r>
      <w:r w:rsidR="00A3588D">
        <w:t xml:space="preserve"> </w:t>
      </w:r>
      <w:r w:rsidR="00A3588D">
        <w:tab/>
      </w:r>
      <w:r>
        <w:t xml:space="preserve">           </w:t>
      </w:r>
      <w:proofErr w:type="spellStart"/>
      <w:r w:rsidR="00A3588D" w:rsidRPr="00323F17">
        <w:rPr>
          <w:u w:val="single"/>
        </w:rPr>
        <w:t>Expatriots</w:t>
      </w:r>
      <w:proofErr w:type="spellEnd"/>
      <w:r w:rsidR="00A3588D">
        <w:tab/>
      </w:r>
      <w:r>
        <w:t xml:space="preserve">       </w:t>
      </w:r>
      <w:r w:rsidRPr="00323F17">
        <w:rPr>
          <w:u w:val="single"/>
        </w:rPr>
        <w:t>C</w:t>
      </w:r>
      <w:r w:rsidR="00A3588D" w:rsidRPr="00323F17">
        <w:rPr>
          <w:u w:val="single"/>
        </w:rPr>
        <w:t>ontractors</w:t>
      </w:r>
    </w:p>
    <w:p w14:paraId="223528FC" w14:textId="2328531E" w:rsidR="00A3588D" w:rsidRPr="00323F17" w:rsidRDefault="00A3588D" w:rsidP="00033111">
      <w:pPr>
        <w:pStyle w:val="ListParagraph"/>
        <w:tabs>
          <w:tab w:val="left" w:pos="2552"/>
          <w:tab w:val="left" w:pos="5103"/>
          <w:tab w:val="left" w:pos="7230"/>
        </w:tabs>
        <w:ind w:hanging="11"/>
        <w:rPr>
          <w:u w:val="single"/>
        </w:rPr>
      </w:pPr>
      <w:r>
        <w:tab/>
      </w:r>
      <w:r>
        <w:tab/>
      </w:r>
      <w:r w:rsidRPr="00323F17">
        <w:rPr>
          <w:u w:val="single"/>
        </w:rPr>
        <w:t>Office based/Non Office</w:t>
      </w:r>
      <w:r>
        <w:tab/>
      </w:r>
      <w:r w:rsidR="00323F17">
        <w:t xml:space="preserve">  </w:t>
      </w:r>
      <w:proofErr w:type="spellStart"/>
      <w:r w:rsidRPr="00323F17">
        <w:rPr>
          <w:u w:val="single"/>
        </w:rPr>
        <w:t>Office</w:t>
      </w:r>
      <w:proofErr w:type="spellEnd"/>
      <w:r w:rsidRPr="00323F17">
        <w:rPr>
          <w:u w:val="single"/>
        </w:rPr>
        <w:t xml:space="preserve"> based/Non Office</w:t>
      </w:r>
      <w:r>
        <w:tab/>
      </w:r>
      <w:r w:rsidR="00323F17">
        <w:t xml:space="preserve">       </w:t>
      </w:r>
      <w:r w:rsidRPr="00323F17">
        <w:rPr>
          <w:u w:val="single"/>
        </w:rPr>
        <w:t>(If required)</w:t>
      </w:r>
    </w:p>
    <w:p w14:paraId="6627E56A" w14:textId="77777777" w:rsidR="00A3588D" w:rsidRDefault="00A3588D" w:rsidP="00864424">
      <w:pPr>
        <w:pStyle w:val="ListParagraph"/>
        <w:tabs>
          <w:tab w:val="left" w:pos="2268"/>
          <w:tab w:val="left" w:pos="3686"/>
        </w:tabs>
        <w:ind w:hanging="11"/>
      </w:pPr>
    </w:p>
    <w:p w14:paraId="23991057" w14:textId="77777777" w:rsidR="00A3588D" w:rsidRDefault="00A3588D" w:rsidP="00864424">
      <w:pPr>
        <w:pStyle w:val="ListParagraph"/>
        <w:tabs>
          <w:tab w:val="left" w:pos="2268"/>
          <w:tab w:val="left" w:pos="3686"/>
        </w:tabs>
        <w:ind w:hanging="11"/>
      </w:pPr>
      <w:r>
        <w:tab/>
      </w:r>
      <w:r>
        <w:tab/>
      </w:r>
    </w:p>
    <w:p w14:paraId="4214A49C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2CFBC7B2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5228B508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7EB5C4AD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1E4719B6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28B20E25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51D56FA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0429BEE1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508C635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34CC5494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1DD5864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238D742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04AE3A57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2B00CF3C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591AEA0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78917924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7FE14F6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01B08096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6B419D55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4F3DB17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0CCE7FCC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69096CDB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29A1ECCB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4405FC6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34B15217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11A6FF32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4E98D58A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5844E7B2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66798C53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6009453C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5EB1FD04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6D4463B5" w14:textId="77777777" w:rsidR="00A3588D" w:rsidRDefault="00A3588D" w:rsidP="00864424">
      <w:pPr>
        <w:pStyle w:val="ListParagraph"/>
        <w:tabs>
          <w:tab w:val="left" w:pos="2552"/>
          <w:tab w:val="left" w:pos="2694"/>
          <w:tab w:val="left" w:pos="5245"/>
        </w:tabs>
        <w:ind w:hanging="11"/>
      </w:pPr>
    </w:p>
    <w:p w14:paraId="2F6FD15E" w14:textId="6FBFD591" w:rsidR="00A3588D" w:rsidRDefault="00A3588D" w:rsidP="00574A30">
      <w:pPr>
        <w:pStyle w:val="ListParagraph"/>
        <w:tabs>
          <w:tab w:val="left" w:pos="7513"/>
        </w:tabs>
        <w:ind w:hanging="436"/>
      </w:pPr>
    </w:p>
    <w:tbl>
      <w:tblPr>
        <w:tblpPr w:leftFromText="180" w:rightFromText="180" w:vertAnchor="text" w:tblpX="72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9419BF" w14:paraId="6A5F49FE" w14:textId="77777777" w:rsidTr="009419BF">
        <w:trPr>
          <w:trHeight w:val="3240"/>
        </w:trPr>
        <w:tc>
          <w:tcPr>
            <w:tcW w:w="5580" w:type="dxa"/>
          </w:tcPr>
          <w:p w14:paraId="2DF9FCAD" w14:textId="77777777" w:rsidR="009419BF" w:rsidRDefault="009419BF" w:rsidP="009419BF">
            <w:pPr>
              <w:rPr>
                <w:b/>
              </w:rPr>
            </w:pPr>
          </w:p>
        </w:tc>
      </w:tr>
    </w:tbl>
    <w:p w14:paraId="3D809789" w14:textId="424EB170" w:rsidR="00574A30" w:rsidRPr="003D03B9" w:rsidRDefault="00864424" w:rsidP="003D03B9">
      <w:pPr>
        <w:rPr>
          <w:rFonts w:eastAsia="Cambria"/>
          <w:b/>
          <w:color w:val="000000"/>
          <w:lang w:val="en-US"/>
        </w:rPr>
      </w:pPr>
      <w:r>
        <w:rPr>
          <w:b/>
        </w:rPr>
        <w:br w:type="page"/>
      </w:r>
    </w:p>
    <w:p w14:paraId="780D56E0" w14:textId="77777777" w:rsidR="00574A30" w:rsidRPr="00574A30" w:rsidRDefault="00574A30" w:rsidP="00574A30">
      <w:pPr>
        <w:pStyle w:val="ListParagraph"/>
        <w:tabs>
          <w:tab w:val="left" w:pos="7513"/>
        </w:tabs>
        <w:ind w:hanging="436"/>
        <w:rPr>
          <w:b/>
          <w:sz w:val="24"/>
        </w:rPr>
      </w:pPr>
    </w:p>
    <w:p w14:paraId="0ACCF723" w14:textId="77777777" w:rsidR="00574A30" w:rsidRPr="00323F17" w:rsidRDefault="00574A30" w:rsidP="004935AF">
      <w:pPr>
        <w:pStyle w:val="ListParagraph"/>
        <w:numPr>
          <w:ilvl w:val="0"/>
          <w:numId w:val="56"/>
        </w:numPr>
        <w:tabs>
          <w:tab w:val="left" w:pos="7513"/>
        </w:tabs>
        <w:rPr>
          <w:b/>
        </w:rPr>
      </w:pPr>
      <w:r w:rsidRPr="00323F17">
        <w:rPr>
          <w:b/>
        </w:rPr>
        <w:t xml:space="preserve">Please list all countries </w:t>
      </w:r>
      <w:r w:rsidRPr="00323F17">
        <w:rPr>
          <w:b/>
          <w:u w:val="single"/>
        </w:rPr>
        <w:t>visited</w:t>
      </w:r>
      <w:r w:rsidRPr="00323F17">
        <w:rPr>
          <w:b/>
        </w:rPr>
        <w:t xml:space="preserve"> for business purposes:</w:t>
      </w:r>
    </w:p>
    <w:p w14:paraId="31C81739" w14:textId="77777777" w:rsidR="00574A30" w:rsidRDefault="00574A30" w:rsidP="002A0B12">
      <w:pPr>
        <w:pStyle w:val="ListParagraph"/>
        <w:tabs>
          <w:tab w:val="left" w:pos="7513"/>
        </w:tabs>
      </w:pPr>
    </w:p>
    <w:p w14:paraId="5AFD1C10" w14:textId="31D7D683" w:rsidR="00574A30" w:rsidRDefault="00574A30" w:rsidP="00033111">
      <w:pPr>
        <w:pStyle w:val="ListParagraph"/>
        <w:tabs>
          <w:tab w:val="left" w:pos="2268"/>
          <w:tab w:val="left" w:pos="2552"/>
          <w:tab w:val="left" w:pos="5245"/>
          <w:tab w:val="left" w:pos="7230"/>
        </w:tabs>
        <w:ind w:firstLine="273"/>
      </w:pPr>
      <w:r>
        <w:t xml:space="preserve">Country </w:t>
      </w:r>
      <w:r>
        <w:tab/>
      </w:r>
      <w:r w:rsidR="004935AF">
        <w:tab/>
      </w:r>
      <w:r>
        <w:t xml:space="preserve">Number of Visits </w:t>
      </w:r>
      <w:r>
        <w:tab/>
        <w:t xml:space="preserve">Number of Travelers </w:t>
      </w:r>
      <w:r>
        <w:tab/>
        <w:t>Average Visit Duration</w:t>
      </w:r>
    </w:p>
    <w:p w14:paraId="57A1DD61" w14:textId="703FCF35" w:rsidR="00574A30" w:rsidRDefault="00574A30" w:rsidP="00574A30">
      <w:pPr>
        <w:pStyle w:val="ListParagraph"/>
        <w:tabs>
          <w:tab w:val="left" w:pos="2268"/>
          <w:tab w:val="left" w:pos="3686"/>
        </w:tabs>
      </w:pPr>
    </w:p>
    <w:p w14:paraId="2C7B5668" w14:textId="56E6332B" w:rsidR="00574A30" w:rsidRDefault="00574A30" w:rsidP="00574A30">
      <w:pPr>
        <w:pStyle w:val="ListParagraph"/>
        <w:tabs>
          <w:tab w:val="left" w:pos="2268"/>
          <w:tab w:val="left" w:pos="3686"/>
        </w:tabs>
      </w:pPr>
      <w:r>
        <w:tab/>
      </w:r>
      <w:r>
        <w:tab/>
      </w:r>
    </w:p>
    <w:p w14:paraId="73310766" w14:textId="79C5E74C" w:rsidR="00574A30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3847496B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FC7F22A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6FCFF23B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4A1E0CC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178CAF0E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513993AD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0B247C0A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28E33C13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11B737D8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308471C8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6182A676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640DC711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3CE61364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7F9AC6F7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21D85C9F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B93BC34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3DA7CA38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69058A14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148F02E6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4D6EFF08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363AA8B4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366D038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1A4EAB1E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57076F45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53448DF2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8065BA1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76F5D360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4FBB0A4D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5587128C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39DF7840" w14:textId="77777777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  <w:r>
        <w:t>…………………..</w:t>
      </w:r>
      <w:r>
        <w:tab/>
        <w:t>………………………….</w:t>
      </w:r>
      <w:r>
        <w:tab/>
        <w:t>………………………..</w:t>
      </w:r>
      <w:r>
        <w:tab/>
        <w:t>…………………………</w:t>
      </w:r>
    </w:p>
    <w:p w14:paraId="5B6420F4" w14:textId="78B9D0FF" w:rsidR="004935AF" w:rsidRDefault="004935AF" w:rsidP="004935AF">
      <w:pPr>
        <w:pStyle w:val="ListParagraph"/>
        <w:tabs>
          <w:tab w:val="left" w:pos="2552"/>
          <w:tab w:val="left" w:pos="2694"/>
          <w:tab w:val="left" w:pos="5245"/>
        </w:tabs>
        <w:ind w:firstLine="273"/>
      </w:pPr>
    </w:p>
    <w:p w14:paraId="02168E29" w14:textId="77777777" w:rsidR="00574A30" w:rsidRDefault="00574A30" w:rsidP="00574A30">
      <w:pPr>
        <w:pStyle w:val="ListParagraph"/>
        <w:tabs>
          <w:tab w:val="left" w:pos="2268"/>
          <w:tab w:val="left" w:pos="3686"/>
        </w:tabs>
      </w:pPr>
    </w:p>
    <w:p w14:paraId="365873D7" w14:textId="77777777" w:rsidR="00574A30" w:rsidRDefault="00574A30" w:rsidP="00574A30">
      <w:pPr>
        <w:pStyle w:val="ListParagraph"/>
        <w:tabs>
          <w:tab w:val="left" w:pos="2268"/>
          <w:tab w:val="left" w:pos="3686"/>
        </w:tabs>
      </w:pPr>
    </w:p>
    <w:p w14:paraId="47223831" w14:textId="77777777" w:rsidR="004935AF" w:rsidRPr="00323F17" w:rsidRDefault="00574A30" w:rsidP="004935AF">
      <w:pPr>
        <w:pStyle w:val="ListParagraph"/>
        <w:numPr>
          <w:ilvl w:val="0"/>
          <w:numId w:val="56"/>
        </w:numPr>
        <w:tabs>
          <w:tab w:val="left" w:pos="7513"/>
        </w:tabs>
        <w:rPr>
          <w:b/>
        </w:rPr>
      </w:pPr>
      <w:r w:rsidRPr="00323F17">
        <w:rPr>
          <w:b/>
        </w:rPr>
        <w:t xml:space="preserve">Does the applicant conduct business in or travel to Cuba, Iran, Syria, North Korea, </w:t>
      </w:r>
    </w:p>
    <w:p w14:paraId="01097C8E" w14:textId="2866BA60" w:rsidR="002A0B12" w:rsidRPr="002A0B12" w:rsidRDefault="00574A30" w:rsidP="00A73E17">
      <w:pPr>
        <w:pStyle w:val="ListParagraph"/>
        <w:tabs>
          <w:tab w:val="left" w:pos="7230"/>
          <w:tab w:val="left" w:pos="7938"/>
        </w:tabs>
        <w:ind w:left="1004" w:right="663"/>
      </w:pPr>
      <w:r w:rsidRPr="00323F17">
        <w:rPr>
          <w:b/>
        </w:rPr>
        <w:t xml:space="preserve">or </w:t>
      </w:r>
      <w:r w:rsidR="007B0D39" w:rsidRPr="00323F17">
        <w:rPr>
          <w:b/>
        </w:rPr>
        <w:t xml:space="preserve">Russia / </w:t>
      </w:r>
      <w:r w:rsidRPr="00323F17">
        <w:rPr>
          <w:b/>
        </w:rPr>
        <w:t>the Crimea Peninsular?</w:t>
      </w:r>
      <w:r>
        <w:t xml:space="preserve"> </w:t>
      </w:r>
      <w:r w:rsidR="004935AF">
        <w:tab/>
      </w:r>
      <w:r w:rsidR="004935AF">
        <w:tab/>
      </w:r>
      <w:r w:rsidR="00A73E17">
        <w:tab/>
      </w:r>
      <w:r>
        <w:t>Yes</w:t>
      </w:r>
      <w:r w:rsidR="004935AF">
        <w:t xml:space="preserve"> </w:t>
      </w:r>
      <w:proofErr w:type="gramStart"/>
      <w:r w:rsidR="004935AF">
        <w:t xml:space="preserve">/ </w:t>
      </w:r>
      <w:r>
        <w:t xml:space="preserve"> No</w:t>
      </w:r>
      <w:proofErr w:type="gramEnd"/>
    </w:p>
    <w:p w14:paraId="4D14FE99" w14:textId="77777777" w:rsidR="004935AF" w:rsidRDefault="004935AF" w:rsidP="002A0B12"/>
    <w:p w14:paraId="4C18F242" w14:textId="77777777" w:rsidR="004935AF" w:rsidRDefault="004935AF">
      <w:pPr>
        <w:rPr>
          <w:b/>
        </w:rPr>
      </w:pPr>
      <w:r>
        <w:rPr>
          <w:b/>
        </w:rPr>
        <w:br w:type="page"/>
      </w:r>
    </w:p>
    <w:p w14:paraId="0D409A5E" w14:textId="24CDEE82" w:rsidR="00A33B21" w:rsidRDefault="004935AF" w:rsidP="00040625">
      <w:pPr>
        <w:ind w:firstLine="709"/>
        <w:rPr>
          <w:b/>
        </w:rPr>
      </w:pPr>
      <w:r w:rsidRPr="004935AF">
        <w:rPr>
          <w:b/>
        </w:rPr>
        <w:lastRenderedPageBreak/>
        <w:t xml:space="preserve">Travel </w:t>
      </w:r>
      <w:r w:rsidR="00A3588D">
        <w:rPr>
          <w:b/>
        </w:rPr>
        <w:t xml:space="preserve">mitigation </w:t>
      </w:r>
      <w:r w:rsidRPr="004935AF">
        <w:rPr>
          <w:b/>
        </w:rPr>
        <w:t>detail</w:t>
      </w:r>
      <w:r w:rsidR="00A3588D">
        <w:rPr>
          <w:b/>
        </w:rPr>
        <w:t>:</w:t>
      </w:r>
    </w:p>
    <w:p w14:paraId="0A1BD5D8" w14:textId="77777777" w:rsidR="004935AF" w:rsidRPr="004935AF" w:rsidRDefault="004935AF" w:rsidP="004935AF">
      <w:pPr>
        <w:ind w:firstLine="284"/>
        <w:rPr>
          <w:b/>
        </w:rPr>
      </w:pPr>
    </w:p>
    <w:p w14:paraId="12E22487" w14:textId="77777777" w:rsidR="004935AF" w:rsidRPr="00323F17" w:rsidRDefault="004935AF" w:rsidP="00710ED3">
      <w:pPr>
        <w:pStyle w:val="ListParagraph"/>
        <w:numPr>
          <w:ilvl w:val="0"/>
          <w:numId w:val="57"/>
        </w:numPr>
        <w:rPr>
          <w:b/>
          <w:szCs w:val="18"/>
        </w:rPr>
      </w:pPr>
      <w:r w:rsidRPr="00323F17">
        <w:rPr>
          <w:b/>
          <w:szCs w:val="18"/>
        </w:rPr>
        <w:t xml:space="preserve">Risk Management: Are there any special security measures or safety procedures taken? If so please list below (they can include, but are not limited to; Armed Guards/vehicles, staying in secure compound/branded hotel, employee training such as HEAT): </w:t>
      </w:r>
    </w:p>
    <w:p w14:paraId="7CB303D0" w14:textId="77777777" w:rsidR="004935AF" w:rsidRDefault="004935AF" w:rsidP="004935AF">
      <w:pPr>
        <w:ind w:left="284"/>
        <w:rPr>
          <w:sz w:val="18"/>
          <w:szCs w:val="18"/>
        </w:rPr>
      </w:pPr>
    </w:p>
    <w:p w14:paraId="6CB856D5" w14:textId="14F946E9" w:rsidR="004935AF" w:rsidRDefault="004935AF" w:rsidP="00033111">
      <w:pPr>
        <w:ind w:left="709" w:firstLine="284"/>
        <w:rPr>
          <w:sz w:val="18"/>
          <w:szCs w:val="18"/>
        </w:rPr>
      </w:pPr>
      <w:r w:rsidRPr="004935AF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4935AF">
        <w:rPr>
          <w:sz w:val="18"/>
          <w:szCs w:val="18"/>
        </w:rPr>
        <w:t>………………</w:t>
      </w:r>
      <w:r w:rsidR="00710ED3">
        <w:rPr>
          <w:sz w:val="18"/>
          <w:szCs w:val="18"/>
        </w:rPr>
        <w:t>…</w:t>
      </w:r>
    </w:p>
    <w:p w14:paraId="2E629E27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4187C235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103255BB" w14:textId="499377C6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 w:rsidRPr="004935AF">
        <w:rPr>
          <w:sz w:val="18"/>
          <w:szCs w:val="18"/>
        </w:rPr>
        <w:t>………………</w:t>
      </w:r>
      <w:r w:rsidR="00710ED3">
        <w:rPr>
          <w:sz w:val="18"/>
          <w:szCs w:val="18"/>
        </w:rPr>
        <w:t>………………………………</w:t>
      </w:r>
    </w:p>
    <w:p w14:paraId="185A12B1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50475872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5C18E228" w14:textId="38767ACA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Pr="004935AF">
        <w:rPr>
          <w:sz w:val="18"/>
          <w:szCs w:val="18"/>
        </w:rPr>
        <w:t>…</w:t>
      </w:r>
      <w:r w:rsidR="00710ED3">
        <w:rPr>
          <w:sz w:val="18"/>
          <w:szCs w:val="18"/>
        </w:rPr>
        <w:t>…………………………………………………………………………</w:t>
      </w:r>
    </w:p>
    <w:p w14:paraId="528BBF94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0BE7FB59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68E77318" w14:textId="2FBCD40F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C854AA9" w14:textId="77777777" w:rsidR="004935AF" w:rsidRDefault="004935AF" w:rsidP="00033111">
      <w:pPr>
        <w:ind w:left="284" w:firstLine="284"/>
        <w:rPr>
          <w:sz w:val="18"/>
          <w:szCs w:val="18"/>
        </w:rPr>
      </w:pPr>
    </w:p>
    <w:p w14:paraId="2F35A3E9" w14:textId="77777777" w:rsidR="004935AF" w:rsidRDefault="004935AF" w:rsidP="00033111">
      <w:pPr>
        <w:ind w:left="284" w:firstLine="284"/>
        <w:rPr>
          <w:sz w:val="18"/>
          <w:szCs w:val="18"/>
        </w:rPr>
      </w:pPr>
    </w:p>
    <w:p w14:paraId="7AA6489B" w14:textId="3B295214" w:rsidR="004935AF" w:rsidRPr="00323F17" w:rsidRDefault="004935AF" w:rsidP="00710ED3">
      <w:pPr>
        <w:pStyle w:val="ListParagraph"/>
        <w:numPr>
          <w:ilvl w:val="0"/>
          <w:numId w:val="57"/>
        </w:numPr>
        <w:rPr>
          <w:b/>
          <w:szCs w:val="18"/>
        </w:rPr>
      </w:pPr>
      <w:r w:rsidRPr="00323F17">
        <w:rPr>
          <w:b/>
          <w:szCs w:val="18"/>
        </w:rPr>
        <w:t xml:space="preserve">Have you ever been declined for this type of insurance, give full particulars: </w:t>
      </w:r>
    </w:p>
    <w:p w14:paraId="1F5CD02F" w14:textId="77777777" w:rsidR="004935AF" w:rsidRDefault="004935AF" w:rsidP="004935AF">
      <w:pPr>
        <w:ind w:left="284"/>
        <w:rPr>
          <w:sz w:val="18"/>
          <w:szCs w:val="18"/>
        </w:rPr>
      </w:pPr>
    </w:p>
    <w:p w14:paraId="409D3EBB" w14:textId="39D496CD" w:rsidR="004935AF" w:rsidRDefault="004935AF" w:rsidP="00033111">
      <w:pPr>
        <w:ind w:left="709" w:firstLine="284"/>
        <w:rPr>
          <w:sz w:val="18"/>
          <w:szCs w:val="18"/>
        </w:rPr>
      </w:pPr>
      <w:r w:rsidRPr="004935AF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="00710ED3">
        <w:rPr>
          <w:sz w:val="18"/>
          <w:szCs w:val="18"/>
        </w:rPr>
        <w:t>…………………</w:t>
      </w:r>
    </w:p>
    <w:p w14:paraId="56418235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206FD68D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790A3301" w14:textId="35D363A6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2A2D053F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75CA9AEE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78A69CEC" w14:textId="41DA2575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47DEE75D" w14:textId="77777777" w:rsidR="004935AF" w:rsidRDefault="004935AF" w:rsidP="00033111">
      <w:pPr>
        <w:ind w:left="709" w:firstLine="284"/>
        <w:rPr>
          <w:sz w:val="18"/>
          <w:szCs w:val="18"/>
        </w:rPr>
      </w:pPr>
    </w:p>
    <w:p w14:paraId="1C2EFB22" w14:textId="77777777" w:rsidR="00A73E17" w:rsidRDefault="00A73E17" w:rsidP="00033111">
      <w:pPr>
        <w:ind w:left="709" w:firstLine="284"/>
        <w:rPr>
          <w:sz w:val="18"/>
          <w:szCs w:val="18"/>
        </w:rPr>
      </w:pPr>
    </w:p>
    <w:p w14:paraId="4D5EA9E9" w14:textId="54F9E09F" w:rsidR="004935AF" w:rsidRDefault="004935AF" w:rsidP="00033111">
      <w:pPr>
        <w:ind w:left="709" w:firstLine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7DB5622F" w14:textId="77777777" w:rsidR="004935AF" w:rsidRDefault="004935AF" w:rsidP="00710ED3">
      <w:pPr>
        <w:ind w:left="709"/>
        <w:rPr>
          <w:sz w:val="18"/>
          <w:szCs w:val="18"/>
        </w:rPr>
      </w:pPr>
    </w:p>
    <w:p w14:paraId="22FEBDCB" w14:textId="77777777" w:rsidR="004935AF" w:rsidRDefault="004935AF" w:rsidP="004935AF">
      <w:pPr>
        <w:ind w:left="284"/>
        <w:rPr>
          <w:sz w:val="18"/>
          <w:szCs w:val="18"/>
        </w:rPr>
      </w:pPr>
    </w:p>
    <w:p w14:paraId="68454957" w14:textId="77777777" w:rsidR="004935AF" w:rsidRPr="00323F17" w:rsidRDefault="004935AF" w:rsidP="00710ED3">
      <w:pPr>
        <w:pStyle w:val="ListParagraph"/>
        <w:numPr>
          <w:ilvl w:val="0"/>
          <w:numId w:val="57"/>
        </w:numPr>
        <w:rPr>
          <w:b/>
          <w:szCs w:val="18"/>
        </w:rPr>
      </w:pPr>
      <w:r w:rsidRPr="00323F17">
        <w:rPr>
          <w:b/>
          <w:szCs w:val="18"/>
        </w:rPr>
        <w:t xml:space="preserve">Please confirm if you have had any previous Threats or Incidents or any specific fact which may reasonably give rise to a claim under the proposed policy in the last two years?: If yes, please give details: </w:t>
      </w:r>
    </w:p>
    <w:p w14:paraId="4B3D0426" w14:textId="77777777" w:rsidR="004935AF" w:rsidRDefault="004935AF" w:rsidP="004935AF">
      <w:pPr>
        <w:ind w:left="284"/>
        <w:rPr>
          <w:sz w:val="18"/>
          <w:szCs w:val="18"/>
        </w:rPr>
      </w:pPr>
    </w:p>
    <w:p w14:paraId="1F7C296A" w14:textId="3D9888E4" w:rsidR="004935AF" w:rsidRDefault="004935AF" w:rsidP="00033111">
      <w:pPr>
        <w:ind w:left="284" w:firstLine="709"/>
        <w:rPr>
          <w:sz w:val="18"/>
          <w:szCs w:val="18"/>
        </w:rPr>
      </w:pPr>
      <w:r w:rsidRPr="004935AF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………………………………………………………………………………………………………</w:t>
      </w:r>
    </w:p>
    <w:p w14:paraId="3204412E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2F7EE42C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27EA52DC" w14:textId="66A771AC" w:rsidR="004935AF" w:rsidRDefault="004935AF" w:rsidP="00033111">
      <w:pPr>
        <w:ind w:left="284" w:firstLine="709"/>
        <w:rPr>
          <w:sz w:val="18"/>
          <w:szCs w:val="18"/>
        </w:rPr>
      </w:pPr>
      <w:r w:rsidRPr="004935AF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14:paraId="4987AE76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753CCDB0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6CE67474" w14:textId="3BFC8CDC" w:rsidR="004935AF" w:rsidRDefault="004935AF" w:rsidP="00033111">
      <w:pPr>
        <w:ind w:left="284" w:firstLine="709"/>
        <w:rPr>
          <w:sz w:val="18"/>
          <w:szCs w:val="18"/>
        </w:rPr>
      </w:pPr>
      <w:r w:rsidRPr="004935AF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14:paraId="33AE05E0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242B7ED9" w14:textId="77777777" w:rsidR="004935AF" w:rsidRDefault="004935AF" w:rsidP="00033111">
      <w:pPr>
        <w:ind w:left="284" w:firstLine="709"/>
        <w:rPr>
          <w:sz w:val="18"/>
          <w:szCs w:val="18"/>
        </w:rPr>
      </w:pPr>
    </w:p>
    <w:p w14:paraId="6FDBD668" w14:textId="44F44C1F" w:rsidR="00864424" w:rsidRDefault="004935AF" w:rsidP="00033111">
      <w:pPr>
        <w:ind w:left="284" w:firstLine="709"/>
        <w:rPr>
          <w:sz w:val="18"/>
          <w:szCs w:val="18"/>
        </w:rPr>
      </w:pPr>
      <w:r w:rsidRPr="004935AF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3F47DA7B" w14:textId="77777777" w:rsidR="00A43BC0" w:rsidRDefault="00A43BC0" w:rsidP="00033111">
      <w:pPr>
        <w:ind w:left="284" w:firstLine="709"/>
        <w:rPr>
          <w:sz w:val="18"/>
          <w:szCs w:val="18"/>
        </w:rPr>
      </w:pPr>
    </w:p>
    <w:p w14:paraId="4295896F" w14:textId="77777777" w:rsidR="00A43BC0" w:rsidRDefault="00A43BC0" w:rsidP="00033111">
      <w:pPr>
        <w:ind w:left="284" w:firstLine="709"/>
        <w:rPr>
          <w:sz w:val="18"/>
          <w:szCs w:val="18"/>
        </w:rPr>
      </w:pPr>
    </w:p>
    <w:p w14:paraId="7DC63E9D" w14:textId="77777777" w:rsidR="00A43BC0" w:rsidRDefault="00A43BC0" w:rsidP="00033111">
      <w:pPr>
        <w:ind w:left="284" w:firstLine="709"/>
        <w:rPr>
          <w:sz w:val="18"/>
          <w:szCs w:val="18"/>
        </w:rPr>
      </w:pPr>
    </w:p>
    <w:p w14:paraId="395CFE54" w14:textId="77777777" w:rsidR="00A43BC0" w:rsidRDefault="00A43BC0" w:rsidP="00033111">
      <w:pPr>
        <w:ind w:left="284" w:firstLine="709"/>
        <w:rPr>
          <w:sz w:val="18"/>
          <w:szCs w:val="18"/>
        </w:rPr>
      </w:pPr>
    </w:p>
    <w:p w14:paraId="3F95A891" w14:textId="77777777" w:rsidR="00A43BC0" w:rsidRDefault="00A43BC0" w:rsidP="00033111">
      <w:pPr>
        <w:ind w:left="284" w:firstLine="709"/>
        <w:rPr>
          <w:sz w:val="18"/>
          <w:szCs w:val="18"/>
        </w:rPr>
      </w:pPr>
    </w:p>
    <w:p w14:paraId="6B70AA86" w14:textId="7C04AB69" w:rsidR="00A43BC0" w:rsidRDefault="00A43BC0" w:rsidP="00A43BC0">
      <w:pPr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Signed: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…………………………………………………………………………………………………………………...</w:t>
      </w:r>
    </w:p>
    <w:p w14:paraId="6ECF360B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1E592687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5D27DD7C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5D68D315" w14:textId="6BB896DB" w:rsidR="00A43BC0" w:rsidRDefault="00A43BC0" w:rsidP="00A43BC0">
      <w:pPr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Position: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…………………………………………………………………………………………………………………...</w:t>
      </w:r>
    </w:p>
    <w:p w14:paraId="3CAB15C0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0A6E3BF2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41FE7A8C" w14:textId="77777777" w:rsidR="00A43BC0" w:rsidRDefault="00A43BC0" w:rsidP="00A43BC0">
      <w:pPr>
        <w:tabs>
          <w:tab w:val="left" w:pos="993"/>
        </w:tabs>
        <w:rPr>
          <w:sz w:val="18"/>
          <w:szCs w:val="18"/>
        </w:rPr>
      </w:pPr>
    </w:p>
    <w:p w14:paraId="5AB01936" w14:textId="562B29BA" w:rsidR="00A43BC0" w:rsidRPr="00864424" w:rsidRDefault="00A43BC0" w:rsidP="00A43BC0">
      <w:pPr>
        <w:tabs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>Dated: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……………………………………………………………………………………………………………………</w:t>
      </w:r>
    </w:p>
    <w:sectPr w:rsidR="00A43BC0" w:rsidRPr="00864424" w:rsidSect="003D03B9">
      <w:headerReference w:type="first" r:id="rId16"/>
      <w:footerReference w:type="first" r:id="rId17"/>
      <w:pgSz w:w="12240" w:h="15840" w:code="1"/>
      <w:pgMar w:top="1559" w:right="1440" w:bottom="1134" w:left="1440" w:header="1593" w:footer="3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8255" w14:textId="77777777" w:rsidR="00AE2F30" w:rsidRDefault="00AE2F30" w:rsidP="00374DAB">
      <w:r>
        <w:separator/>
      </w:r>
    </w:p>
  </w:endnote>
  <w:endnote w:type="continuationSeparator" w:id="0">
    <w:p w14:paraId="3BADF476" w14:textId="77777777" w:rsidR="00AE2F30" w:rsidRDefault="00AE2F30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7414" w14:textId="012E4BF8" w:rsidR="004935AF" w:rsidRPr="00B5302C" w:rsidRDefault="004935AF" w:rsidP="004D762B">
    <w:pPr>
      <w:pStyle w:val="Footer"/>
      <w:framePr w:w="605" w:h="274" w:hRule="exact" w:wrap="around" w:vAnchor="page" w:hAnchor="page" w:x="10981" w:y="16321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9419BF">
      <w:rPr>
        <w:rStyle w:val="PageNumber"/>
        <w:rFonts w:ascii="NewsGoth BT" w:hAnsi="NewsGoth BT"/>
        <w:noProof/>
        <w:color w:val="FFFFFF" w:themeColor="background1"/>
      </w:rPr>
      <w:t>7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2FF1FE7F" w14:textId="77777777" w:rsidR="004935AF" w:rsidRDefault="004935AF" w:rsidP="00A23644">
    <w:pPr>
      <w:rPr>
        <w:rFonts w:eastAsia="Calibri" w:cs="Arial"/>
        <w:sz w:val="16"/>
        <w:szCs w:val="16"/>
      </w:rPr>
    </w:pPr>
    <w:r>
      <w:rPr>
        <w:rFonts w:cs="Arial"/>
        <w:sz w:val="16"/>
        <w:szCs w:val="16"/>
      </w:rPr>
      <w:t>Arthur J. Gallagher (UK) Limited is authorised and regulated by the Financial Conduct Authority. Registered Office: The Walbrook Building, 25 Walbrook, London EC4N 8AW. Registered in England and Wales. Company Number: 1193013.</w:t>
    </w:r>
    <w:r>
      <w:rPr>
        <w:rFonts w:eastAsia="Calibri" w:cs="Arial"/>
        <w:color w:val="000000"/>
        <w:sz w:val="16"/>
        <w:szCs w:val="16"/>
      </w:rPr>
      <w:t xml:space="preserve"> </w:t>
    </w:r>
    <w:hyperlink r:id="rId1" w:history="1">
      <w:r>
        <w:rPr>
          <w:rStyle w:val="Hyperlink"/>
          <w:rFonts w:eastAsia="Calibri" w:cs="Arial"/>
          <w:sz w:val="16"/>
          <w:szCs w:val="16"/>
        </w:rPr>
        <w:t>www.ajginternational.com</w:t>
      </w:r>
    </w:hyperlink>
  </w:p>
  <w:p w14:paraId="15507102" w14:textId="77777777" w:rsidR="004935AF" w:rsidRDefault="004935AF" w:rsidP="005F77D3">
    <w:pPr>
      <w:pStyle w:val="Footer"/>
      <w:spacing w:after="60"/>
      <w:rPr>
        <w:rFonts w:asciiTheme="minorHAnsi" w:hAnsiTheme="minorHAnsi" w:cstheme="minorHAnsi"/>
        <w:noProof/>
        <w:sz w:val="12"/>
        <w:szCs w:val="12"/>
      </w:rPr>
    </w:pPr>
  </w:p>
  <w:p w14:paraId="6832DB58" w14:textId="66076F27" w:rsidR="004935AF" w:rsidRPr="006A2EFE" w:rsidRDefault="004935AF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  <w:lang w:eastAsia="en-GB"/>
      </w:rPr>
      <w:drawing>
        <wp:anchor distT="0" distB="0" distL="114300" distR="114300" simplePos="0" relativeHeight="251672576" behindDoc="1" locked="1" layoutInCell="1" allowOverlap="1" wp14:anchorId="24838FC7" wp14:editId="1496045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3240" cy="1106170"/>
          <wp:effectExtent l="0" t="0" r="3810" b="0"/>
          <wp:wrapNone/>
          <wp:docPr id="5" name="Picture 5" descr="bottom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curv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306324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>
      <w:rPr>
        <w:rFonts w:asciiTheme="minorHAnsi" w:hAnsiTheme="minorHAnsi" w:cstheme="minorHAnsi"/>
        <w:noProof/>
        <w:sz w:val="12"/>
        <w:szCs w:val="12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5D91" w14:textId="341C6FF3" w:rsidR="004935AF" w:rsidRPr="006A2EFE" w:rsidRDefault="004935AF" w:rsidP="00510873">
    <w:pPr>
      <w:pStyle w:val="Footer"/>
      <w:tabs>
        <w:tab w:val="clear" w:pos="4320"/>
        <w:tab w:val="clear" w:pos="8640"/>
        <w:tab w:val="right" w:pos="9027"/>
      </w:tabs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CC1F" w14:textId="77777777" w:rsidR="004935AF" w:rsidRDefault="004935AF" w:rsidP="00731167">
    <w:pPr>
      <w:rPr>
        <w:rFonts w:cs="Arial"/>
        <w:sz w:val="16"/>
        <w:szCs w:val="16"/>
      </w:rPr>
    </w:pPr>
  </w:p>
  <w:p w14:paraId="6B3BE165" w14:textId="36A45075" w:rsidR="004935AF" w:rsidRDefault="004935AF" w:rsidP="00731167">
    <w:pPr>
      <w:rPr>
        <w:rFonts w:eastAsia="Calibri" w:cs="Arial"/>
        <w:sz w:val="16"/>
        <w:szCs w:val="16"/>
      </w:rPr>
    </w:pPr>
    <w:r>
      <w:rPr>
        <w:rFonts w:cs="Arial"/>
        <w:sz w:val="16"/>
        <w:szCs w:val="16"/>
      </w:rPr>
      <w:t>Arthur J. Gallagher (UK) Limited is authorised and regulated by the Financial Conduct Authority. Registered Office: The Walbrook Building, 25 Walbrook, London EC4N 8AW. Registered in England and Wales. Company Number: 1193013.</w:t>
    </w:r>
    <w:r>
      <w:rPr>
        <w:rFonts w:eastAsia="Calibri" w:cs="Arial"/>
        <w:color w:val="000000"/>
        <w:sz w:val="16"/>
        <w:szCs w:val="16"/>
      </w:rPr>
      <w:t xml:space="preserve"> </w:t>
    </w:r>
    <w:hyperlink r:id="rId1" w:history="1">
      <w:r>
        <w:rPr>
          <w:rStyle w:val="Hyperlink"/>
          <w:rFonts w:eastAsia="Calibri" w:cs="Arial"/>
          <w:sz w:val="16"/>
          <w:szCs w:val="16"/>
        </w:rPr>
        <w:t>www.ajginternational.com</w:t>
      </w:r>
    </w:hyperlink>
  </w:p>
  <w:p w14:paraId="7342CDC2" w14:textId="77777777" w:rsidR="004935AF" w:rsidRDefault="004935AF" w:rsidP="00731167">
    <w:pPr>
      <w:pStyle w:val="Footer"/>
      <w:spacing w:after="60"/>
      <w:rPr>
        <w:rFonts w:asciiTheme="minorHAnsi" w:hAnsiTheme="minorHAnsi" w:cstheme="minorHAnsi"/>
        <w:noProof/>
        <w:sz w:val="12"/>
        <w:szCs w:val="12"/>
      </w:rPr>
    </w:pPr>
  </w:p>
  <w:p w14:paraId="36DFDAD5" w14:textId="77777777" w:rsidR="004935AF" w:rsidRPr="00B5302C" w:rsidRDefault="004935AF" w:rsidP="00A33B21">
    <w:pPr>
      <w:pStyle w:val="Footer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99427D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59922890" w14:textId="77777777" w:rsidR="004935AF" w:rsidRPr="00B5302C" w:rsidRDefault="004935AF" w:rsidP="00B239A8">
    <w:pPr>
      <w:pStyle w:val="Footer"/>
      <w:framePr w:w="605" w:h="274" w:hRule="exact" w:wrap="around" w:vAnchor="page" w:hAnchor="page" w:x="10981" w:y="16321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99427D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4DC853C" w14:textId="77777777" w:rsidR="004935AF" w:rsidRPr="006A2EFE" w:rsidRDefault="004935AF" w:rsidP="00731167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  <w:lang w:eastAsia="en-GB"/>
      </w:rPr>
      <w:drawing>
        <wp:anchor distT="0" distB="0" distL="114300" distR="114300" simplePos="0" relativeHeight="251697152" behindDoc="1" locked="1" layoutInCell="1" allowOverlap="1" wp14:anchorId="7AF02F14" wp14:editId="6B4AFBC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63240" cy="1106170"/>
          <wp:effectExtent l="0" t="0" r="3810" b="0"/>
          <wp:wrapNone/>
          <wp:docPr id="1" name="Picture 1" descr="bottom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curv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53"/>
                  <a:stretch/>
                </pic:blipFill>
                <pic:spPr bwMode="auto">
                  <a:xfrm>
                    <a:off x="0" y="0"/>
                    <a:ext cx="306324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>
      <w:rPr>
        <w:rFonts w:asciiTheme="minorHAnsi" w:hAnsiTheme="minorHAnsi" w:cstheme="minorHAnsi"/>
        <w:noProof/>
        <w:sz w:val="12"/>
        <w:szCs w:val="12"/>
      </w:rPr>
      <w:t>All rights reserved.</w:t>
    </w:r>
  </w:p>
  <w:p w14:paraId="21913C25" w14:textId="541748FF" w:rsidR="004935AF" w:rsidRDefault="004935AF" w:rsidP="00510873">
    <w:pPr>
      <w:rPr>
        <w:rFonts w:asciiTheme="minorHAnsi" w:hAnsiTheme="minorHAnsi" w:cstheme="minorHAnsi"/>
        <w:noProof/>
        <w:sz w:val="12"/>
        <w:szCs w:val="12"/>
      </w:rPr>
    </w:pPr>
  </w:p>
  <w:p w14:paraId="01A5C506" w14:textId="43F24D67" w:rsidR="004935AF" w:rsidRPr="006A2EFE" w:rsidRDefault="004935AF" w:rsidP="00510873">
    <w:pPr>
      <w:pStyle w:val="Footer"/>
      <w:tabs>
        <w:tab w:val="clear" w:pos="4320"/>
        <w:tab w:val="clear" w:pos="8640"/>
        <w:tab w:val="right" w:pos="9027"/>
      </w:tabs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DB4E" w14:textId="77777777" w:rsidR="00AE2F30" w:rsidRDefault="00AE2F30" w:rsidP="00374DAB">
      <w:r>
        <w:separator/>
      </w:r>
    </w:p>
  </w:footnote>
  <w:footnote w:type="continuationSeparator" w:id="0">
    <w:p w14:paraId="5FC609CF" w14:textId="77777777" w:rsidR="00AE2F30" w:rsidRDefault="00AE2F30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023A" w14:textId="35FCA0A0" w:rsidR="004935AF" w:rsidRPr="00954987" w:rsidRDefault="004935AF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9504" behindDoc="1" locked="1" layoutInCell="1" allowOverlap="1" wp14:anchorId="6D6BF929" wp14:editId="1FF06DDC">
          <wp:simplePos x="0" y="0"/>
          <wp:positionH relativeFrom="page">
            <wp:posOffset>5638800</wp:posOffset>
          </wp:positionH>
          <wp:positionV relativeFrom="page">
            <wp:posOffset>192405</wp:posOffset>
          </wp:positionV>
          <wp:extent cx="1760220" cy="838200"/>
          <wp:effectExtent l="0" t="0" r="0" b="0"/>
          <wp:wrapNone/>
          <wp:docPr id="4" name="Picture 4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78A1" w14:textId="36E46744" w:rsidR="004935AF" w:rsidRPr="00954987" w:rsidRDefault="004935AF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95104" behindDoc="1" locked="0" layoutInCell="1" allowOverlap="1" wp14:anchorId="6F01CEB9" wp14:editId="34AECF0D">
          <wp:simplePos x="0" y="0"/>
          <wp:positionH relativeFrom="column">
            <wp:posOffset>-933450</wp:posOffset>
          </wp:positionH>
          <wp:positionV relativeFrom="paragraph">
            <wp:posOffset>-2667000</wp:posOffset>
          </wp:positionV>
          <wp:extent cx="8039100" cy="11353800"/>
          <wp:effectExtent l="0" t="0" r="0" b="0"/>
          <wp:wrapNone/>
          <wp:docPr id="8" name="Picture 8" descr="C:\Users\jathompson\AppData\Local\Microsoft\Windows\Temporary Internet Files\Content.Word\Gallagher-A4-portrait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thompson\AppData\Local\Microsoft\Windows\Temporary Internet Files\Content.Word\Gallagher-A4-portrait-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945" cy="1136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9504" w14:textId="7C4C65BA" w:rsidR="004935AF" w:rsidRPr="00954987" w:rsidRDefault="00323F17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99200" behindDoc="1" locked="1" layoutInCell="1" allowOverlap="1" wp14:anchorId="19E789F5" wp14:editId="2FDF3D04">
          <wp:simplePos x="0" y="0"/>
          <wp:positionH relativeFrom="page">
            <wp:posOffset>5857875</wp:posOffset>
          </wp:positionH>
          <wp:positionV relativeFrom="page">
            <wp:posOffset>135255</wp:posOffset>
          </wp:positionV>
          <wp:extent cx="1760220" cy="838200"/>
          <wp:effectExtent l="0" t="0" r="0" b="0"/>
          <wp:wrapNone/>
          <wp:docPr id="2" name="Picture 2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D027F6E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70E6126"/>
    <w:multiLevelType w:val="hybridMultilevel"/>
    <w:tmpl w:val="1012D174"/>
    <w:lvl w:ilvl="0" w:tplc="D584B8E0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9B59F2"/>
    <w:multiLevelType w:val="multilevel"/>
    <w:tmpl w:val="E99450BC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9300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0D32B0"/>
    <w:multiLevelType w:val="hybridMultilevel"/>
    <w:tmpl w:val="24DEDD5E"/>
    <w:lvl w:ilvl="0" w:tplc="F5D20A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11E18"/>
    <w:multiLevelType w:val="multilevel"/>
    <w:tmpl w:val="D19CF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7" w15:restartNumberingAfterBreak="0">
    <w:nsid w:val="0E8B234B"/>
    <w:multiLevelType w:val="hybridMultilevel"/>
    <w:tmpl w:val="D1FADF02"/>
    <w:lvl w:ilvl="0" w:tplc="D2B4F898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284F"/>
    <w:multiLevelType w:val="hybridMultilevel"/>
    <w:tmpl w:val="DE86755A"/>
    <w:lvl w:ilvl="0" w:tplc="7F02DFE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6F6"/>
    <w:multiLevelType w:val="multilevel"/>
    <w:tmpl w:val="8EC6C8AC"/>
    <w:lvl w:ilvl="0">
      <w:start w:val="1"/>
      <w:numFmt w:val="decimal"/>
      <w:pStyle w:val="CatlinPInumberlevel1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CatlinPInumberlevel2"/>
      <w:lvlText w:val="%1.%2"/>
      <w:lvlJc w:val="left"/>
      <w:pPr>
        <w:ind w:left="993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Restart w:val="1"/>
      <w:pStyle w:val="CatlinPInumberlevel2a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Restart w:val="1"/>
      <w:pStyle w:val="CatlinPInumberlevel2i"/>
      <w:lvlText w:val="(%4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Restart w:val="2"/>
      <w:pStyle w:val="CatlinPInumberlevel3"/>
      <w:lvlText w:val="%1.%2.%5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Restart w:val="2"/>
      <w:pStyle w:val="CatlinPInumberlevel3a"/>
      <w:lvlText w:val="(%6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2"/>
      <w:pStyle w:val="CatlinPInumberlevel3i"/>
      <w:lvlText w:val="(%7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Restart w:val="5"/>
      <w:pStyle w:val="CatlinPInumberlevel4a"/>
      <w:lvlText w:val="(%8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5"/>
      <w:pStyle w:val="CatlinPInumberlevel4i"/>
      <w:lvlText w:val="(%9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16A144BD"/>
    <w:multiLevelType w:val="multilevel"/>
    <w:tmpl w:val="945632CE"/>
    <w:lvl w:ilvl="0">
      <w:start w:val="5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</w:rPr>
    </w:lvl>
  </w:abstractNum>
  <w:abstractNum w:abstractNumId="11" w15:restartNumberingAfterBreak="0">
    <w:nsid w:val="184A76EC"/>
    <w:multiLevelType w:val="hybridMultilevel"/>
    <w:tmpl w:val="F83CDEF0"/>
    <w:lvl w:ilvl="0" w:tplc="35241230">
      <w:start w:val="1"/>
      <w:numFmt w:val="lowerLetter"/>
      <w:lvlText w:val="(%1)"/>
      <w:lvlJc w:val="right"/>
      <w:pPr>
        <w:ind w:left="1146" w:hanging="360"/>
      </w:pPr>
      <w:rPr>
        <w:rFonts w:ascii="Arial" w:eastAsia="Cambria" w:hAnsi="Arial" w:cs="Times New Roman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5A5D25"/>
    <w:multiLevelType w:val="hybridMultilevel"/>
    <w:tmpl w:val="3AB6DF5E"/>
    <w:lvl w:ilvl="0" w:tplc="BF080A24">
      <w:start w:val="1"/>
      <w:numFmt w:val="lowerLetter"/>
      <w:lvlText w:val="(%1)"/>
      <w:lvlJc w:val="left"/>
      <w:pPr>
        <w:ind w:left="1425" w:hanging="720"/>
      </w:pPr>
      <w:rPr>
        <w:rFonts w:ascii="Arial" w:eastAsia="Cambria" w:hAnsi="Arial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7D78E8"/>
    <w:multiLevelType w:val="hybridMultilevel"/>
    <w:tmpl w:val="A40A920A"/>
    <w:lvl w:ilvl="0" w:tplc="1D7A2CBC">
      <w:start w:val="1"/>
      <w:numFmt w:val="lowerLetter"/>
      <w:lvlText w:val="(%1)"/>
      <w:lvlJc w:val="left"/>
      <w:pPr>
        <w:ind w:left="1778" w:hanging="360"/>
      </w:pPr>
      <w:rPr>
        <w:rFonts w:eastAsia="Cambri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E3C0909"/>
    <w:multiLevelType w:val="hybridMultilevel"/>
    <w:tmpl w:val="FBD25898"/>
    <w:lvl w:ilvl="0" w:tplc="4A0078EA">
      <w:start w:val="1"/>
      <w:numFmt w:val="bullet"/>
      <w:pStyle w:val="Catlinbulletlistlevel4"/>
      <w:lvlText w:val=""/>
      <w:lvlJc w:val="left"/>
      <w:pPr>
        <w:ind w:left="720" w:hanging="360"/>
      </w:pPr>
      <w:rPr>
        <w:rFonts w:ascii="Wingdings" w:hAnsi="Wingdings" w:hint="default"/>
        <w:b w:val="0"/>
        <w:color w:val="E0003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05E8"/>
    <w:multiLevelType w:val="hybridMultilevel"/>
    <w:tmpl w:val="D480B622"/>
    <w:lvl w:ilvl="0" w:tplc="873C97D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841469"/>
    <w:multiLevelType w:val="hybridMultilevel"/>
    <w:tmpl w:val="11E016BC"/>
    <w:lvl w:ilvl="0" w:tplc="B4C68A9C">
      <w:start w:val="1"/>
      <w:numFmt w:val="lowerLetter"/>
      <w:lvlText w:val="(%1)"/>
      <w:lvlJc w:val="right"/>
      <w:pPr>
        <w:ind w:left="1701" w:hanging="261"/>
      </w:pPr>
      <w:rPr>
        <w:rFonts w:ascii="Arial" w:eastAsia="Cambria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20EA"/>
    <w:multiLevelType w:val="hybridMultilevel"/>
    <w:tmpl w:val="D0D2BEEE"/>
    <w:lvl w:ilvl="0" w:tplc="A33EECB0">
      <w:start w:val="1"/>
      <w:numFmt w:val="lowerLetter"/>
      <w:lvlText w:val="(%1)"/>
      <w:lvlJc w:val="left"/>
      <w:pPr>
        <w:ind w:left="12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21" w15:restartNumberingAfterBreak="0">
    <w:nsid w:val="2BB20670"/>
    <w:multiLevelType w:val="hybridMultilevel"/>
    <w:tmpl w:val="DA487DE0"/>
    <w:lvl w:ilvl="0" w:tplc="6EC4B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E34FA"/>
    <w:multiLevelType w:val="hybridMultilevel"/>
    <w:tmpl w:val="4D9A79D6"/>
    <w:lvl w:ilvl="0" w:tplc="A3EC15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692F93"/>
    <w:multiLevelType w:val="hybridMultilevel"/>
    <w:tmpl w:val="BC6ADC8C"/>
    <w:lvl w:ilvl="0" w:tplc="7478B898">
      <w:start w:val="1"/>
      <w:numFmt w:val="lowerLetter"/>
      <w:lvlText w:val="(%1)"/>
      <w:lvlJc w:val="left"/>
      <w:pPr>
        <w:ind w:left="2160" w:hanging="360"/>
      </w:pPr>
      <w:rPr>
        <w:rFonts w:ascii="Arial" w:eastAsia="Cambria" w:hAnsi="Arial"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2A36379"/>
    <w:multiLevelType w:val="hybridMultilevel"/>
    <w:tmpl w:val="AF22366E"/>
    <w:lvl w:ilvl="0" w:tplc="F02EA27A">
      <w:start w:val="1"/>
      <w:numFmt w:val="lowerLetter"/>
      <w:lvlText w:val="(%1)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5D972D8"/>
    <w:multiLevelType w:val="hybridMultilevel"/>
    <w:tmpl w:val="3A6CA304"/>
    <w:lvl w:ilvl="0" w:tplc="6A825AC8">
      <w:start w:val="1"/>
      <w:numFmt w:val="lowerLetter"/>
      <w:lvlText w:val="(%1)"/>
      <w:lvlJc w:val="left"/>
      <w:pPr>
        <w:ind w:left="1506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67E4E4D"/>
    <w:multiLevelType w:val="multilevel"/>
    <w:tmpl w:val="EF38D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391C3770"/>
    <w:multiLevelType w:val="hybridMultilevel"/>
    <w:tmpl w:val="BA142DA2"/>
    <w:lvl w:ilvl="0" w:tplc="437AF6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490E98"/>
    <w:multiLevelType w:val="hybridMultilevel"/>
    <w:tmpl w:val="7630A61E"/>
    <w:lvl w:ilvl="0" w:tplc="61BE371C">
      <w:start w:val="1"/>
      <w:numFmt w:val="lowerLetter"/>
      <w:lvlText w:val="(%1)"/>
      <w:lvlJc w:val="left"/>
      <w:pPr>
        <w:ind w:left="1440" w:hanging="360"/>
      </w:pPr>
      <w:rPr>
        <w:rFonts w:ascii="Arial" w:eastAsia="Cambria" w:hAnsi="Arial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D7A4D"/>
    <w:multiLevelType w:val="hybridMultilevel"/>
    <w:tmpl w:val="5E7C1B6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1CC60DA"/>
    <w:multiLevelType w:val="hybridMultilevel"/>
    <w:tmpl w:val="6BB8FDD0"/>
    <w:lvl w:ilvl="0" w:tplc="CCBAB9A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6056E"/>
    <w:multiLevelType w:val="hybridMultilevel"/>
    <w:tmpl w:val="8C40F9AA"/>
    <w:lvl w:ilvl="0" w:tplc="FBAECE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797DB9"/>
    <w:multiLevelType w:val="multilevel"/>
    <w:tmpl w:val="EDF0B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CBA2DFD"/>
    <w:multiLevelType w:val="hybridMultilevel"/>
    <w:tmpl w:val="0ED67622"/>
    <w:lvl w:ilvl="0" w:tplc="FD484F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CF76112"/>
    <w:multiLevelType w:val="hybridMultilevel"/>
    <w:tmpl w:val="FE1408E6"/>
    <w:lvl w:ilvl="0" w:tplc="6FACA9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E3C02"/>
    <w:multiLevelType w:val="multilevel"/>
    <w:tmpl w:val="56822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Bold" w:hAnsi="Arial Bold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4EF8480C"/>
    <w:multiLevelType w:val="hybridMultilevel"/>
    <w:tmpl w:val="91806F78"/>
    <w:lvl w:ilvl="0" w:tplc="35A8CD5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1881D32"/>
    <w:multiLevelType w:val="hybridMultilevel"/>
    <w:tmpl w:val="666844B6"/>
    <w:lvl w:ilvl="0" w:tplc="66CCFC92">
      <w:start w:val="1"/>
      <w:numFmt w:val="lowerLetter"/>
      <w:lvlText w:val="(%1)"/>
      <w:lvlJc w:val="left"/>
      <w:pPr>
        <w:ind w:left="1800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56954A01"/>
    <w:multiLevelType w:val="multilevel"/>
    <w:tmpl w:val="AB601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2" w15:restartNumberingAfterBreak="0">
    <w:nsid w:val="5F3D0269"/>
    <w:multiLevelType w:val="hybridMultilevel"/>
    <w:tmpl w:val="6B9EF11A"/>
    <w:lvl w:ilvl="0" w:tplc="1C703B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E3274"/>
    <w:multiLevelType w:val="hybridMultilevel"/>
    <w:tmpl w:val="8ECA4DEC"/>
    <w:lvl w:ilvl="0" w:tplc="AFB8AB4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A1CEE"/>
    <w:multiLevelType w:val="hybridMultilevel"/>
    <w:tmpl w:val="AAFADF3A"/>
    <w:lvl w:ilvl="0" w:tplc="3BF488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6B336B5"/>
    <w:multiLevelType w:val="multilevel"/>
    <w:tmpl w:val="AB601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E64D9B"/>
    <w:multiLevelType w:val="hybridMultilevel"/>
    <w:tmpl w:val="63BEDF98"/>
    <w:lvl w:ilvl="0" w:tplc="45CE7C7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75A2596"/>
    <w:multiLevelType w:val="hybridMultilevel"/>
    <w:tmpl w:val="3432D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4D1917"/>
    <w:multiLevelType w:val="hybridMultilevel"/>
    <w:tmpl w:val="0F9042B2"/>
    <w:lvl w:ilvl="0" w:tplc="25ACB674">
      <w:start w:val="1"/>
      <w:numFmt w:val="lowerRoman"/>
      <w:lvlText w:val="(%1)"/>
      <w:lvlJc w:val="left"/>
      <w:pPr>
        <w:ind w:left="2160" w:hanging="360"/>
      </w:pPr>
      <w:rPr>
        <w:rFonts w:ascii="Arial" w:eastAsia="Cambria" w:hAnsi="Arial"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9AC46C3"/>
    <w:multiLevelType w:val="hybridMultilevel"/>
    <w:tmpl w:val="7C3EF4E2"/>
    <w:lvl w:ilvl="0" w:tplc="38349312">
      <w:start w:val="1"/>
      <w:numFmt w:val="lowerLetter"/>
      <w:lvlText w:val="(%1)"/>
      <w:lvlJc w:val="right"/>
      <w:pPr>
        <w:ind w:left="1440" w:hanging="360"/>
      </w:pPr>
      <w:rPr>
        <w:rFonts w:ascii="Arial" w:eastAsia="Cambria" w:hAnsi="Arial" w:cs="Times New Roman"/>
      </w:rPr>
    </w:lvl>
    <w:lvl w:ilvl="1" w:tplc="FF2CFD9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5E5908"/>
    <w:multiLevelType w:val="hybridMultilevel"/>
    <w:tmpl w:val="884A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4BC59D6">
      <w:start w:val="1"/>
      <w:numFmt w:val="decimal"/>
      <w:lvlText w:val="%2"/>
      <w:lvlJc w:val="left"/>
      <w:pPr>
        <w:ind w:left="862" w:hanging="720"/>
      </w:pPr>
      <w:rPr>
        <w:rFonts w:hint="default"/>
        <w:color w:val="7FADE3" w:themeColor="accent1"/>
        <w:sz w:val="36"/>
        <w:szCs w:val="3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C5AFF"/>
    <w:multiLevelType w:val="multilevel"/>
    <w:tmpl w:val="29D8A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2" w15:restartNumberingAfterBreak="0">
    <w:nsid w:val="77222F6E"/>
    <w:multiLevelType w:val="multilevel"/>
    <w:tmpl w:val="0F349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7FADE3" w:themeColor="accent1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759633A"/>
    <w:multiLevelType w:val="hybridMultilevel"/>
    <w:tmpl w:val="10E2F168"/>
    <w:lvl w:ilvl="0" w:tplc="AB22DD1A">
      <w:start w:val="1"/>
      <w:numFmt w:val="lowerRoman"/>
      <w:lvlText w:val="(%1)"/>
      <w:lvlJc w:val="left"/>
      <w:pPr>
        <w:ind w:left="1800" w:hanging="360"/>
      </w:pPr>
      <w:rPr>
        <w:rFonts w:ascii="Arial" w:eastAsia="Cambria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81F1CEC"/>
    <w:multiLevelType w:val="hybridMultilevel"/>
    <w:tmpl w:val="8DF474CA"/>
    <w:lvl w:ilvl="0" w:tplc="DBDE6AFE">
      <w:start w:val="1"/>
      <w:numFmt w:val="lowerLetter"/>
      <w:lvlText w:val="(%1)"/>
      <w:lvlJc w:val="left"/>
      <w:pPr>
        <w:ind w:left="1069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F50575"/>
    <w:multiLevelType w:val="hybridMultilevel"/>
    <w:tmpl w:val="39DE7AC4"/>
    <w:lvl w:ilvl="0" w:tplc="92648F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DCC48F0"/>
    <w:multiLevelType w:val="hybridMultilevel"/>
    <w:tmpl w:val="03AAD4E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3"/>
  </w:num>
  <w:num w:numId="5">
    <w:abstractNumId w:val="39"/>
  </w:num>
  <w:num w:numId="6">
    <w:abstractNumId w:val="19"/>
  </w:num>
  <w:num w:numId="7">
    <w:abstractNumId w:val="17"/>
  </w:num>
  <w:num w:numId="8">
    <w:abstractNumId w:val="2"/>
  </w:num>
  <w:num w:numId="9">
    <w:abstractNumId w:val="41"/>
  </w:num>
  <w:num w:numId="10">
    <w:abstractNumId w:val="20"/>
  </w:num>
  <w:num w:numId="11">
    <w:abstractNumId w:val="0"/>
  </w:num>
  <w:num w:numId="12">
    <w:abstractNumId w:val="8"/>
  </w:num>
  <w:num w:numId="13">
    <w:abstractNumId w:val="9"/>
  </w:num>
  <w:num w:numId="14">
    <w:abstractNumId w:val="30"/>
  </w:num>
  <w:num w:numId="15">
    <w:abstractNumId w:val="14"/>
  </w:num>
  <w:num w:numId="16">
    <w:abstractNumId w:val="50"/>
  </w:num>
  <w:num w:numId="17">
    <w:abstractNumId w:val="48"/>
  </w:num>
  <w:num w:numId="18">
    <w:abstractNumId w:val="16"/>
  </w:num>
  <w:num w:numId="19">
    <w:abstractNumId w:val="28"/>
  </w:num>
  <w:num w:numId="20">
    <w:abstractNumId w:val="49"/>
  </w:num>
  <w:num w:numId="21">
    <w:abstractNumId w:val="23"/>
  </w:num>
  <w:num w:numId="22">
    <w:abstractNumId w:val="12"/>
  </w:num>
  <w:num w:numId="23">
    <w:abstractNumId w:val="51"/>
  </w:num>
  <w:num w:numId="24">
    <w:abstractNumId w:val="32"/>
  </w:num>
  <w:num w:numId="25">
    <w:abstractNumId w:val="36"/>
  </w:num>
  <w:num w:numId="26">
    <w:abstractNumId w:val="45"/>
  </w:num>
  <w:num w:numId="27">
    <w:abstractNumId w:val="55"/>
  </w:num>
  <w:num w:numId="28">
    <w:abstractNumId w:val="44"/>
  </w:num>
  <w:num w:numId="29">
    <w:abstractNumId w:val="31"/>
  </w:num>
  <w:num w:numId="30">
    <w:abstractNumId w:val="53"/>
  </w:num>
  <w:num w:numId="31">
    <w:abstractNumId w:val="5"/>
  </w:num>
  <w:num w:numId="32">
    <w:abstractNumId w:val="15"/>
  </w:num>
  <w:num w:numId="33">
    <w:abstractNumId w:val="27"/>
  </w:num>
  <w:num w:numId="34">
    <w:abstractNumId w:val="22"/>
  </w:num>
  <w:num w:numId="35">
    <w:abstractNumId w:val="13"/>
  </w:num>
  <w:num w:numId="36">
    <w:abstractNumId w:val="18"/>
  </w:num>
  <w:num w:numId="37">
    <w:abstractNumId w:val="25"/>
  </w:num>
  <w:num w:numId="38">
    <w:abstractNumId w:val="38"/>
  </w:num>
  <w:num w:numId="39">
    <w:abstractNumId w:val="54"/>
  </w:num>
  <w:num w:numId="40">
    <w:abstractNumId w:val="7"/>
  </w:num>
  <w:num w:numId="41">
    <w:abstractNumId w:val="46"/>
  </w:num>
  <w:num w:numId="42">
    <w:abstractNumId w:val="11"/>
  </w:num>
  <w:num w:numId="43">
    <w:abstractNumId w:val="37"/>
  </w:num>
  <w:num w:numId="44">
    <w:abstractNumId w:val="52"/>
  </w:num>
  <w:num w:numId="45">
    <w:abstractNumId w:val="24"/>
  </w:num>
  <w:num w:numId="46">
    <w:abstractNumId w:val="3"/>
  </w:num>
  <w:num w:numId="47">
    <w:abstractNumId w:val="26"/>
  </w:num>
  <w:num w:numId="48">
    <w:abstractNumId w:val="6"/>
  </w:num>
  <w:num w:numId="49">
    <w:abstractNumId w:val="10"/>
  </w:num>
  <w:num w:numId="50">
    <w:abstractNumId w:val="21"/>
  </w:num>
  <w:num w:numId="51">
    <w:abstractNumId w:val="40"/>
  </w:num>
  <w:num w:numId="52">
    <w:abstractNumId w:val="35"/>
  </w:num>
  <w:num w:numId="53">
    <w:abstractNumId w:val="47"/>
  </w:num>
  <w:num w:numId="54">
    <w:abstractNumId w:val="34"/>
  </w:num>
  <w:num w:numId="55">
    <w:abstractNumId w:val="56"/>
  </w:num>
  <w:num w:numId="56">
    <w:abstractNumId w:val="42"/>
  </w:num>
  <w:num w:numId="57">
    <w:abstractNumId w:val="43"/>
  </w:num>
  <w:num w:numId="58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AB"/>
    <w:rsid w:val="000036EB"/>
    <w:rsid w:val="0000419C"/>
    <w:rsid w:val="00007EE7"/>
    <w:rsid w:val="000121AB"/>
    <w:rsid w:val="00014D46"/>
    <w:rsid w:val="000160D4"/>
    <w:rsid w:val="00024928"/>
    <w:rsid w:val="00031F7C"/>
    <w:rsid w:val="00033111"/>
    <w:rsid w:val="0003775B"/>
    <w:rsid w:val="00040625"/>
    <w:rsid w:val="0004625E"/>
    <w:rsid w:val="0004650A"/>
    <w:rsid w:val="000472F8"/>
    <w:rsid w:val="000528CB"/>
    <w:rsid w:val="00057D29"/>
    <w:rsid w:val="00064E91"/>
    <w:rsid w:val="00064EAD"/>
    <w:rsid w:val="00065F74"/>
    <w:rsid w:val="00072958"/>
    <w:rsid w:val="00091AB0"/>
    <w:rsid w:val="00092C91"/>
    <w:rsid w:val="00096F1B"/>
    <w:rsid w:val="000A11C2"/>
    <w:rsid w:val="000A551B"/>
    <w:rsid w:val="000B0552"/>
    <w:rsid w:val="000B0702"/>
    <w:rsid w:val="000B41D6"/>
    <w:rsid w:val="000B5548"/>
    <w:rsid w:val="000C448D"/>
    <w:rsid w:val="000D3EB1"/>
    <w:rsid w:val="000D60AC"/>
    <w:rsid w:val="000E02F4"/>
    <w:rsid w:val="000E2FDF"/>
    <w:rsid w:val="000E53EF"/>
    <w:rsid w:val="000E6267"/>
    <w:rsid w:val="000F0DFB"/>
    <w:rsid w:val="000F7275"/>
    <w:rsid w:val="00100FD1"/>
    <w:rsid w:val="001019E5"/>
    <w:rsid w:val="0010238F"/>
    <w:rsid w:val="0010258E"/>
    <w:rsid w:val="00114E54"/>
    <w:rsid w:val="00116053"/>
    <w:rsid w:val="00116B06"/>
    <w:rsid w:val="00123B56"/>
    <w:rsid w:val="00132670"/>
    <w:rsid w:val="00132E71"/>
    <w:rsid w:val="00133B8D"/>
    <w:rsid w:val="00135DB2"/>
    <w:rsid w:val="00136BC9"/>
    <w:rsid w:val="00140B0E"/>
    <w:rsid w:val="0014462F"/>
    <w:rsid w:val="00151A90"/>
    <w:rsid w:val="00151E53"/>
    <w:rsid w:val="00162149"/>
    <w:rsid w:val="0016298A"/>
    <w:rsid w:val="00177DA6"/>
    <w:rsid w:val="00181F7A"/>
    <w:rsid w:val="001838A2"/>
    <w:rsid w:val="001844E3"/>
    <w:rsid w:val="00184A39"/>
    <w:rsid w:val="00186EDF"/>
    <w:rsid w:val="00190BD0"/>
    <w:rsid w:val="001912AF"/>
    <w:rsid w:val="001A0820"/>
    <w:rsid w:val="001A2506"/>
    <w:rsid w:val="001A450E"/>
    <w:rsid w:val="001A4C70"/>
    <w:rsid w:val="001A623E"/>
    <w:rsid w:val="001A662F"/>
    <w:rsid w:val="001B2EE8"/>
    <w:rsid w:val="001B561C"/>
    <w:rsid w:val="001C20AD"/>
    <w:rsid w:val="001C5153"/>
    <w:rsid w:val="001C5299"/>
    <w:rsid w:val="001C7B9C"/>
    <w:rsid w:val="001D3955"/>
    <w:rsid w:val="001D4BEA"/>
    <w:rsid w:val="001D5468"/>
    <w:rsid w:val="001E120A"/>
    <w:rsid w:val="001E22E1"/>
    <w:rsid w:val="001E26E7"/>
    <w:rsid w:val="001E6982"/>
    <w:rsid w:val="001E6C0D"/>
    <w:rsid w:val="001E7659"/>
    <w:rsid w:val="001E7990"/>
    <w:rsid w:val="001F1451"/>
    <w:rsid w:val="001F1937"/>
    <w:rsid w:val="002017D0"/>
    <w:rsid w:val="00201AC9"/>
    <w:rsid w:val="00217327"/>
    <w:rsid w:val="00223847"/>
    <w:rsid w:val="00224C9B"/>
    <w:rsid w:val="00225180"/>
    <w:rsid w:val="002255D0"/>
    <w:rsid w:val="00227729"/>
    <w:rsid w:val="002341FA"/>
    <w:rsid w:val="00235AF7"/>
    <w:rsid w:val="00237ED8"/>
    <w:rsid w:val="00240C8F"/>
    <w:rsid w:val="00251299"/>
    <w:rsid w:val="00254C22"/>
    <w:rsid w:val="00255542"/>
    <w:rsid w:val="0025666E"/>
    <w:rsid w:val="002576F3"/>
    <w:rsid w:val="00263375"/>
    <w:rsid w:val="00271E9E"/>
    <w:rsid w:val="00276590"/>
    <w:rsid w:val="0028216D"/>
    <w:rsid w:val="00284396"/>
    <w:rsid w:val="002907E4"/>
    <w:rsid w:val="00291790"/>
    <w:rsid w:val="002A0B12"/>
    <w:rsid w:val="002A3229"/>
    <w:rsid w:val="002A3436"/>
    <w:rsid w:val="002A3EE3"/>
    <w:rsid w:val="002A40E7"/>
    <w:rsid w:val="002A4EC7"/>
    <w:rsid w:val="002A6853"/>
    <w:rsid w:val="002B2DBF"/>
    <w:rsid w:val="002C29D3"/>
    <w:rsid w:val="002C4909"/>
    <w:rsid w:val="002C63CA"/>
    <w:rsid w:val="002C6799"/>
    <w:rsid w:val="002C7C5F"/>
    <w:rsid w:val="002D5EA3"/>
    <w:rsid w:val="002D61A0"/>
    <w:rsid w:val="002E292B"/>
    <w:rsid w:val="002E484C"/>
    <w:rsid w:val="002E77C1"/>
    <w:rsid w:val="002F4E18"/>
    <w:rsid w:val="00300563"/>
    <w:rsid w:val="00300C9C"/>
    <w:rsid w:val="003016EB"/>
    <w:rsid w:val="003134D9"/>
    <w:rsid w:val="00316C30"/>
    <w:rsid w:val="00323F17"/>
    <w:rsid w:val="00324F56"/>
    <w:rsid w:val="00325B2D"/>
    <w:rsid w:val="0032704D"/>
    <w:rsid w:val="0032707D"/>
    <w:rsid w:val="00335A43"/>
    <w:rsid w:val="00340BEA"/>
    <w:rsid w:val="00341DC1"/>
    <w:rsid w:val="00345DE1"/>
    <w:rsid w:val="003469C2"/>
    <w:rsid w:val="00347CDB"/>
    <w:rsid w:val="00362066"/>
    <w:rsid w:val="00374DAB"/>
    <w:rsid w:val="00375282"/>
    <w:rsid w:val="00380BD6"/>
    <w:rsid w:val="0038796C"/>
    <w:rsid w:val="00391D20"/>
    <w:rsid w:val="003B2D2F"/>
    <w:rsid w:val="003C1078"/>
    <w:rsid w:val="003C4815"/>
    <w:rsid w:val="003C499A"/>
    <w:rsid w:val="003C65F8"/>
    <w:rsid w:val="003D03B9"/>
    <w:rsid w:val="003D1130"/>
    <w:rsid w:val="003D2512"/>
    <w:rsid w:val="003D4096"/>
    <w:rsid w:val="003E2B8D"/>
    <w:rsid w:val="003E319D"/>
    <w:rsid w:val="003E54C0"/>
    <w:rsid w:val="003E5BBE"/>
    <w:rsid w:val="003F0A0D"/>
    <w:rsid w:val="0040297D"/>
    <w:rsid w:val="00402FEF"/>
    <w:rsid w:val="00403D9B"/>
    <w:rsid w:val="00404156"/>
    <w:rsid w:val="004056FF"/>
    <w:rsid w:val="00410521"/>
    <w:rsid w:val="00410568"/>
    <w:rsid w:val="00417A4E"/>
    <w:rsid w:val="004210EF"/>
    <w:rsid w:val="00424BAC"/>
    <w:rsid w:val="00424C4B"/>
    <w:rsid w:val="00425203"/>
    <w:rsid w:val="00426B16"/>
    <w:rsid w:val="0042702E"/>
    <w:rsid w:val="00427B9C"/>
    <w:rsid w:val="00437FD6"/>
    <w:rsid w:val="004433EB"/>
    <w:rsid w:val="00451670"/>
    <w:rsid w:val="004536F5"/>
    <w:rsid w:val="00453CFB"/>
    <w:rsid w:val="00456FE6"/>
    <w:rsid w:val="00461618"/>
    <w:rsid w:val="00461C27"/>
    <w:rsid w:val="004635F4"/>
    <w:rsid w:val="00470ADD"/>
    <w:rsid w:val="00471CE5"/>
    <w:rsid w:val="004724F7"/>
    <w:rsid w:val="00472C20"/>
    <w:rsid w:val="0047512A"/>
    <w:rsid w:val="0047657F"/>
    <w:rsid w:val="00480731"/>
    <w:rsid w:val="004935AF"/>
    <w:rsid w:val="00495CC4"/>
    <w:rsid w:val="004A757B"/>
    <w:rsid w:val="004A7C30"/>
    <w:rsid w:val="004B2534"/>
    <w:rsid w:val="004B2E98"/>
    <w:rsid w:val="004B66D5"/>
    <w:rsid w:val="004C6D45"/>
    <w:rsid w:val="004C72AC"/>
    <w:rsid w:val="004D762B"/>
    <w:rsid w:val="004E4795"/>
    <w:rsid w:val="004E55D5"/>
    <w:rsid w:val="004F4D64"/>
    <w:rsid w:val="004F6D35"/>
    <w:rsid w:val="00510873"/>
    <w:rsid w:val="00513858"/>
    <w:rsid w:val="005149ED"/>
    <w:rsid w:val="00514F10"/>
    <w:rsid w:val="00514FF9"/>
    <w:rsid w:val="00526057"/>
    <w:rsid w:val="005302B6"/>
    <w:rsid w:val="00534B9A"/>
    <w:rsid w:val="005422DB"/>
    <w:rsid w:val="00544120"/>
    <w:rsid w:val="005502A7"/>
    <w:rsid w:val="00573290"/>
    <w:rsid w:val="0057468A"/>
    <w:rsid w:val="00574A30"/>
    <w:rsid w:val="00574F81"/>
    <w:rsid w:val="00575D46"/>
    <w:rsid w:val="00580DE3"/>
    <w:rsid w:val="0058172C"/>
    <w:rsid w:val="00594441"/>
    <w:rsid w:val="00595027"/>
    <w:rsid w:val="00595A85"/>
    <w:rsid w:val="005A287E"/>
    <w:rsid w:val="005A40FF"/>
    <w:rsid w:val="005B00BA"/>
    <w:rsid w:val="005B0E43"/>
    <w:rsid w:val="005B4E36"/>
    <w:rsid w:val="005B50BE"/>
    <w:rsid w:val="005B5B11"/>
    <w:rsid w:val="005C096A"/>
    <w:rsid w:val="005C14E7"/>
    <w:rsid w:val="005C3151"/>
    <w:rsid w:val="005C391F"/>
    <w:rsid w:val="005C3CCC"/>
    <w:rsid w:val="005C4395"/>
    <w:rsid w:val="005C60E7"/>
    <w:rsid w:val="005D20A9"/>
    <w:rsid w:val="005D2632"/>
    <w:rsid w:val="005D4314"/>
    <w:rsid w:val="005E5F1E"/>
    <w:rsid w:val="005E77D5"/>
    <w:rsid w:val="005F020F"/>
    <w:rsid w:val="005F16B7"/>
    <w:rsid w:val="005F1B51"/>
    <w:rsid w:val="005F51B6"/>
    <w:rsid w:val="005F5D63"/>
    <w:rsid w:val="005F77D3"/>
    <w:rsid w:val="00600658"/>
    <w:rsid w:val="00600673"/>
    <w:rsid w:val="006156B9"/>
    <w:rsid w:val="0061767B"/>
    <w:rsid w:val="00620E86"/>
    <w:rsid w:val="00621113"/>
    <w:rsid w:val="00622375"/>
    <w:rsid w:val="006237DE"/>
    <w:rsid w:val="006254FD"/>
    <w:rsid w:val="0062562E"/>
    <w:rsid w:val="00631E47"/>
    <w:rsid w:val="006408B1"/>
    <w:rsid w:val="00643750"/>
    <w:rsid w:val="00651DD7"/>
    <w:rsid w:val="00652DF0"/>
    <w:rsid w:val="0065685F"/>
    <w:rsid w:val="00665845"/>
    <w:rsid w:val="00666B18"/>
    <w:rsid w:val="0067704C"/>
    <w:rsid w:val="0068515E"/>
    <w:rsid w:val="006908BC"/>
    <w:rsid w:val="00695393"/>
    <w:rsid w:val="006A1CDC"/>
    <w:rsid w:val="006A2EFE"/>
    <w:rsid w:val="006B02CE"/>
    <w:rsid w:val="006C06D9"/>
    <w:rsid w:val="006C5C56"/>
    <w:rsid w:val="006C7F9E"/>
    <w:rsid w:val="006D456C"/>
    <w:rsid w:val="006E0103"/>
    <w:rsid w:val="006E69A4"/>
    <w:rsid w:val="006E6D3C"/>
    <w:rsid w:val="0070198D"/>
    <w:rsid w:val="00703737"/>
    <w:rsid w:val="00705B0F"/>
    <w:rsid w:val="0070712F"/>
    <w:rsid w:val="007109CA"/>
    <w:rsid w:val="00710ED3"/>
    <w:rsid w:val="007127A2"/>
    <w:rsid w:val="00715154"/>
    <w:rsid w:val="007200B1"/>
    <w:rsid w:val="00731167"/>
    <w:rsid w:val="00734CB6"/>
    <w:rsid w:val="00741F2A"/>
    <w:rsid w:val="00743071"/>
    <w:rsid w:val="00747A76"/>
    <w:rsid w:val="007522BF"/>
    <w:rsid w:val="0075457C"/>
    <w:rsid w:val="00764C1D"/>
    <w:rsid w:val="00772540"/>
    <w:rsid w:val="00773723"/>
    <w:rsid w:val="007807AA"/>
    <w:rsid w:val="007835EE"/>
    <w:rsid w:val="00783748"/>
    <w:rsid w:val="0078493B"/>
    <w:rsid w:val="00784A0C"/>
    <w:rsid w:val="00787AE8"/>
    <w:rsid w:val="00790AD5"/>
    <w:rsid w:val="00793055"/>
    <w:rsid w:val="007A0563"/>
    <w:rsid w:val="007A3A48"/>
    <w:rsid w:val="007A417D"/>
    <w:rsid w:val="007A4828"/>
    <w:rsid w:val="007A4A9D"/>
    <w:rsid w:val="007A4CA5"/>
    <w:rsid w:val="007B0D39"/>
    <w:rsid w:val="007B2DD5"/>
    <w:rsid w:val="007B50F7"/>
    <w:rsid w:val="007B51CE"/>
    <w:rsid w:val="007B56D5"/>
    <w:rsid w:val="007C012C"/>
    <w:rsid w:val="007D2767"/>
    <w:rsid w:val="007D7CFB"/>
    <w:rsid w:val="007E11DC"/>
    <w:rsid w:val="007E6FFC"/>
    <w:rsid w:val="007F0096"/>
    <w:rsid w:val="007F150C"/>
    <w:rsid w:val="007F3578"/>
    <w:rsid w:val="007F5FEE"/>
    <w:rsid w:val="00800076"/>
    <w:rsid w:val="0080189E"/>
    <w:rsid w:val="008019FC"/>
    <w:rsid w:val="00806BD7"/>
    <w:rsid w:val="00810427"/>
    <w:rsid w:val="008132DB"/>
    <w:rsid w:val="00820336"/>
    <w:rsid w:val="00826AB0"/>
    <w:rsid w:val="00834BF4"/>
    <w:rsid w:val="00835C41"/>
    <w:rsid w:val="008361D0"/>
    <w:rsid w:val="008362F9"/>
    <w:rsid w:val="00841F88"/>
    <w:rsid w:val="00853B16"/>
    <w:rsid w:val="00853D79"/>
    <w:rsid w:val="00855CA3"/>
    <w:rsid w:val="008611DA"/>
    <w:rsid w:val="00863742"/>
    <w:rsid w:val="00864424"/>
    <w:rsid w:val="00864A8A"/>
    <w:rsid w:val="008651A8"/>
    <w:rsid w:val="00871018"/>
    <w:rsid w:val="00883FA9"/>
    <w:rsid w:val="0088454B"/>
    <w:rsid w:val="008865F7"/>
    <w:rsid w:val="00897946"/>
    <w:rsid w:val="008A34B3"/>
    <w:rsid w:val="008A6ED7"/>
    <w:rsid w:val="008B4B74"/>
    <w:rsid w:val="008B71B1"/>
    <w:rsid w:val="008C14BF"/>
    <w:rsid w:val="008C261C"/>
    <w:rsid w:val="008D116D"/>
    <w:rsid w:val="008D28E2"/>
    <w:rsid w:val="008D3B06"/>
    <w:rsid w:val="008E0447"/>
    <w:rsid w:val="008E1EBD"/>
    <w:rsid w:val="008E2245"/>
    <w:rsid w:val="008E6C91"/>
    <w:rsid w:val="008E734E"/>
    <w:rsid w:val="008F02AF"/>
    <w:rsid w:val="008F6142"/>
    <w:rsid w:val="008F71F7"/>
    <w:rsid w:val="009052DD"/>
    <w:rsid w:val="00905FEE"/>
    <w:rsid w:val="00907BEA"/>
    <w:rsid w:val="009127F4"/>
    <w:rsid w:val="00920DF8"/>
    <w:rsid w:val="00925492"/>
    <w:rsid w:val="009303DE"/>
    <w:rsid w:val="00932E59"/>
    <w:rsid w:val="0093329C"/>
    <w:rsid w:val="00936EE3"/>
    <w:rsid w:val="00940E69"/>
    <w:rsid w:val="009419BF"/>
    <w:rsid w:val="00941E71"/>
    <w:rsid w:val="00942F51"/>
    <w:rsid w:val="00947FE4"/>
    <w:rsid w:val="009503A7"/>
    <w:rsid w:val="00954987"/>
    <w:rsid w:val="00956A99"/>
    <w:rsid w:val="00960DAD"/>
    <w:rsid w:val="00961F1A"/>
    <w:rsid w:val="009639A3"/>
    <w:rsid w:val="00965C34"/>
    <w:rsid w:val="0097128B"/>
    <w:rsid w:val="00973192"/>
    <w:rsid w:val="00975312"/>
    <w:rsid w:val="00983449"/>
    <w:rsid w:val="009931A6"/>
    <w:rsid w:val="0099427D"/>
    <w:rsid w:val="00995200"/>
    <w:rsid w:val="009A3DA7"/>
    <w:rsid w:val="009A5A15"/>
    <w:rsid w:val="009B1326"/>
    <w:rsid w:val="009B17A3"/>
    <w:rsid w:val="009B2B2D"/>
    <w:rsid w:val="009B37AB"/>
    <w:rsid w:val="009B450E"/>
    <w:rsid w:val="009B49D6"/>
    <w:rsid w:val="009B6219"/>
    <w:rsid w:val="009C092F"/>
    <w:rsid w:val="009C0C95"/>
    <w:rsid w:val="009C1112"/>
    <w:rsid w:val="009C5CBD"/>
    <w:rsid w:val="009C62BD"/>
    <w:rsid w:val="009D1907"/>
    <w:rsid w:val="009D5010"/>
    <w:rsid w:val="009D58DE"/>
    <w:rsid w:val="009F14D7"/>
    <w:rsid w:val="009F205D"/>
    <w:rsid w:val="009F2FBF"/>
    <w:rsid w:val="009F4B64"/>
    <w:rsid w:val="00A00F6B"/>
    <w:rsid w:val="00A118FA"/>
    <w:rsid w:val="00A159F3"/>
    <w:rsid w:val="00A23644"/>
    <w:rsid w:val="00A24927"/>
    <w:rsid w:val="00A2524B"/>
    <w:rsid w:val="00A26240"/>
    <w:rsid w:val="00A31939"/>
    <w:rsid w:val="00A3220A"/>
    <w:rsid w:val="00A3272F"/>
    <w:rsid w:val="00A33ADD"/>
    <w:rsid w:val="00A33B21"/>
    <w:rsid w:val="00A34A89"/>
    <w:rsid w:val="00A3588D"/>
    <w:rsid w:val="00A40569"/>
    <w:rsid w:val="00A40FA6"/>
    <w:rsid w:val="00A43BC0"/>
    <w:rsid w:val="00A5262C"/>
    <w:rsid w:val="00A55DB8"/>
    <w:rsid w:val="00A622A5"/>
    <w:rsid w:val="00A66737"/>
    <w:rsid w:val="00A70E15"/>
    <w:rsid w:val="00A730B9"/>
    <w:rsid w:val="00A73E17"/>
    <w:rsid w:val="00A74AF1"/>
    <w:rsid w:val="00A841E2"/>
    <w:rsid w:val="00A95F6F"/>
    <w:rsid w:val="00A97E9E"/>
    <w:rsid w:val="00AA37A7"/>
    <w:rsid w:val="00AA4BC4"/>
    <w:rsid w:val="00AA53BD"/>
    <w:rsid w:val="00AA5F84"/>
    <w:rsid w:val="00AA6F5E"/>
    <w:rsid w:val="00AA7531"/>
    <w:rsid w:val="00AA7818"/>
    <w:rsid w:val="00AA7E37"/>
    <w:rsid w:val="00AC0EC6"/>
    <w:rsid w:val="00AC39F2"/>
    <w:rsid w:val="00AC7F12"/>
    <w:rsid w:val="00AD314D"/>
    <w:rsid w:val="00AD75DC"/>
    <w:rsid w:val="00AE2F30"/>
    <w:rsid w:val="00AE4504"/>
    <w:rsid w:val="00AE549F"/>
    <w:rsid w:val="00AE7EE7"/>
    <w:rsid w:val="00AF6B90"/>
    <w:rsid w:val="00B04C83"/>
    <w:rsid w:val="00B10CBD"/>
    <w:rsid w:val="00B239A8"/>
    <w:rsid w:val="00B25287"/>
    <w:rsid w:val="00B30A83"/>
    <w:rsid w:val="00B34416"/>
    <w:rsid w:val="00B34AA2"/>
    <w:rsid w:val="00B35E3F"/>
    <w:rsid w:val="00B440AB"/>
    <w:rsid w:val="00B5302C"/>
    <w:rsid w:val="00B540FC"/>
    <w:rsid w:val="00B55D62"/>
    <w:rsid w:val="00B641F1"/>
    <w:rsid w:val="00B7643A"/>
    <w:rsid w:val="00B76F34"/>
    <w:rsid w:val="00B77052"/>
    <w:rsid w:val="00B82269"/>
    <w:rsid w:val="00B835A0"/>
    <w:rsid w:val="00B95729"/>
    <w:rsid w:val="00B95953"/>
    <w:rsid w:val="00B96C68"/>
    <w:rsid w:val="00BA4DA2"/>
    <w:rsid w:val="00BA5C41"/>
    <w:rsid w:val="00BA5EA3"/>
    <w:rsid w:val="00BA64D5"/>
    <w:rsid w:val="00BB22B4"/>
    <w:rsid w:val="00BB25A2"/>
    <w:rsid w:val="00BB3CE8"/>
    <w:rsid w:val="00BB549C"/>
    <w:rsid w:val="00BC5FDE"/>
    <w:rsid w:val="00BD00ED"/>
    <w:rsid w:val="00BD1F58"/>
    <w:rsid w:val="00BD4B32"/>
    <w:rsid w:val="00BD4D66"/>
    <w:rsid w:val="00BD6026"/>
    <w:rsid w:val="00BF13D0"/>
    <w:rsid w:val="00BF20E3"/>
    <w:rsid w:val="00BF4CA6"/>
    <w:rsid w:val="00BF6BAB"/>
    <w:rsid w:val="00C0105A"/>
    <w:rsid w:val="00C01563"/>
    <w:rsid w:val="00C0368F"/>
    <w:rsid w:val="00C108A8"/>
    <w:rsid w:val="00C124F2"/>
    <w:rsid w:val="00C14361"/>
    <w:rsid w:val="00C14FA4"/>
    <w:rsid w:val="00C151FA"/>
    <w:rsid w:val="00C21949"/>
    <w:rsid w:val="00C231AC"/>
    <w:rsid w:val="00C237F5"/>
    <w:rsid w:val="00C32F8C"/>
    <w:rsid w:val="00C40B30"/>
    <w:rsid w:val="00C40CBD"/>
    <w:rsid w:val="00C41391"/>
    <w:rsid w:val="00C43835"/>
    <w:rsid w:val="00C56652"/>
    <w:rsid w:val="00C64761"/>
    <w:rsid w:val="00C66CAD"/>
    <w:rsid w:val="00C72331"/>
    <w:rsid w:val="00C73511"/>
    <w:rsid w:val="00C73DDA"/>
    <w:rsid w:val="00C759D8"/>
    <w:rsid w:val="00C87C05"/>
    <w:rsid w:val="00C95628"/>
    <w:rsid w:val="00CA0AAF"/>
    <w:rsid w:val="00CA2173"/>
    <w:rsid w:val="00CB1FC1"/>
    <w:rsid w:val="00CB4907"/>
    <w:rsid w:val="00CC6466"/>
    <w:rsid w:val="00CC6D34"/>
    <w:rsid w:val="00CD3932"/>
    <w:rsid w:val="00CE0462"/>
    <w:rsid w:val="00CE075F"/>
    <w:rsid w:val="00CE427D"/>
    <w:rsid w:val="00CE42FD"/>
    <w:rsid w:val="00CE6AFA"/>
    <w:rsid w:val="00CF34E9"/>
    <w:rsid w:val="00CF38A9"/>
    <w:rsid w:val="00CF43E9"/>
    <w:rsid w:val="00CF4C15"/>
    <w:rsid w:val="00D003DF"/>
    <w:rsid w:val="00D018D2"/>
    <w:rsid w:val="00D034C7"/>
    <w:rsid w:val="00D106B6"/>
    <w:rsid w:val="00D20C25"/>
    <w:rsid w:val="00D21A68"/>
    <w:rsid w:val="00D22A7F"/>
    <w:rsid w:val="00D22AA2"/>
    <w:rsid w:val="00D2685A"/>
    <w:rsid w:val="00D33009"/>
    <w:rsid w:val="00D3515A"/>
    <w:rsid w:val="00D41351"/>
    <w:rsid w:val="00D41C83"/>
    <w:rsid w:val="00D44B42"/>
    <w:rsid w:val="00D44DB5"/>
    <w:rsid w:val="00D473FF"/>
    <w:rsid w:val="00D52676"/>
    <w:rsid w:val="00D53A23"/>
    <w:rsid w:val="00D60B45"/>
    <w:rsid w:val="00D61EC9"/>
    <w:rsid w:val="00D65C85"/>
    <w:rsid w:val="00D75070"/>
    <w:rsid w:val="00D76753"/>
    <w:rsid w:val="00D776B2"/>
    <w:rsid w:val="00D831FC"/>
    <w:rsid w:val="00D94EB9"/>
    <w:rsid w:val="00DA017B"/>
    <w:rsid w:val="00DA27C5"/>
    <w:rsid w:val="00DA5E33"/>
    <w:rsid w:val="00DA7CC0"/>
    <w:rsid w:val="00DB0115"/>
    <w:rsid w:val="00DB08DA"/>
    <w:rsid w:val="00DB6475"/>
    <w:rsid w:val="00DC2B1A"/>
    <w:rsid w:val="00DD05A3"/>
    <w:rsid w:val="00DD5D7A"/>
    <w:rsid w:val="00DD73D4"/>
    <w:rsid w:val="00DE17BA"/>
    <w:rsid w:val="00DE4882"/>
    <w:rsid w:val="00DE5A78"/>
    <w:rsid w:val="00DE77D0"/>
    <w:rsid w:val="00DE799A"/>
    <w:rsid w:val="00DF3BD1"/>
    <w:rsid w:val="00E0589A"/>
    <w:rsid w:val="00E05C00"/>
    <w:rsid w:val="00E12C3B"/>
    <w:rsid w:val="00E362B6"/>
    <w:rsid w:val="00E46BE4"/>
    <w:rsid w:val="00E50EFE"/>
    <w:rsid w:val="00E5515F"/>
    <w:rsid w:val="00E606D2"/>
    <w:rsid w:val="00E61D2D"/>
    <w:rsid w:val="00E6207F"/>
    <w:rsid w:val="00E63DDE"/>
    <w:rsid w:val="00E653D3"/>
    <w:rsid w:val="00E67F51"/>
    <w:rsid w:val="00E72EB1"/>
    <w:rsid w:val="00E804F5"/>
    <w:rsid w:val="00E8212E"/>
    <w:rsid w:val="00E838D4"/>
    <w:rsid w:val="00E83925"/>
    <w:rsid w:val="00E911F6"/>
    <w:rsid w:val="00E93149"/>
    <w:rsid w:val="00E94A3A"/>
    <w:rsid w:val="00E96855"/>
    <w:rsid w:val="00E97671"/>
    <w:rsid w:val="00EA01BC"/>
    <w:rsid w:val="00EA229C"/>
    <w:rsid w:val="00EA728F"/>
    <w:rsid w:val="00EB1450"/>
    <w:rsid w:val="00EB2861"/>
    <w:rsid w:val="00EB2C57"/>
    <w:rsid w:val="00EB3A13"/>
    <w:rsid w:val="00EB6F52"/>
    <w:rsid w:val="00ED4D22"/>
    <w:rsid w:val="00EE539B"/>
    <w:rsid w:val="00EE68F9"/>
    <w:rsid w:val="00EE6EC4"/>
    <w:rsid w:val="00EF18E0"/>
    <w:rsid w:val="00EF4638"/>
    <w:rsid w:val="00EF6FA7"/>
    <w:rsid w:val="00EF7C20"/>
    <w:rsid w:val="00F153FD"/>
    <w:rsid w:val="00F25AEE"/>
    <w:rsid w:val="00F376A0"/>
    <w:rsid w:val="00F377F1"/>
    <w:rsid w:val="00F425F5"/>
    <w:rsid w:val="00F522F6"/>
    <w:rsid w:val="00F551BC"/>
    <w:rsid w:val="00F5774A"/>
    <w:rsid w:val="00F626D9"/>
    <w:rsid w:val="00F650AA"/>
    <w:rsid w:val="00F65E38"/>
    <w:rsid w:val="00F70FAF"/>
    <w:rsid w:val="00F72560"/>
    <w:rsid w:val="00F733D5"/>
    <w:rsid w:val="00F73688"/>
    <w:rsid w:val="00F770F2"/>
    <w:rsid w:val="00F95BE3"/>
    <w:rsid w:val="00FB2788"/>
    <w:rsid w:val="00FB3FA9"/>
    <w:rsid w:val="00FC170E"/>
    <w:rsid w:val="00FC791C"/>
    <w:rsid w:val="00FD3A2A"/>
    <w:rsid w:val="00FE0650"/>
    <w:rsid w:val="00FE3EA8"/>
    <w:rsid w:val="00FE70FB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18D2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7F150C"/>
    <w:pPr>
      <w:spacing w:after="360"/>
      <w:outlineLvl w:val="0"/>
    </w:pPr>
    <w:rPr>
      <w:rFonts w:asciiTheme="majorHAnsi" w:hAnsiTheme="majorHAnsi" w:cs="Arial"/>
      <w:b/>
      <w:bCs/>
      <w:color w:val="7FADE3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04625E"/>
    <w:pPr>
      <w:spacing w:after="360"/>
      <w:outlineLvl w:val="1"/>
    </w:pPr>
    <w:rPr>
      <w:rFonts w:asciiTheme="minorHAnsi" w:hAnsiTheme="minorHAnsi" w:cs="Arial"/>
      <w:b/>
      <w:bCs/>
      <w:iCs/>
      <w:color w:val="6FACDE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316C30"/>
    <w:pPr>
      <w:spacing w:after="360"/>
      <w:outlineLvl w:val="2"/>
    </w:pPr>
    <w:rPr>
      <w:rFonts w:cs="Arial"/>
      <w:b/>
      <w:bCs/>
      <w:color w:val="B8BABA" w:themeColor="text2" w:themeTint="99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403D9B"/>
    <w:pPr>
      <w:spacing w:after="240"/>
      <w:outlineLvl w:val="4"/>
    </w:pPr>
    <w:rPr>
      <w:bCs/>
      <w:iCs/>
      <w:noProof/>
      <w:color w:val="7FADE3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qFormat/>
    <w:rsid w:val="00E50EFE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DA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uiPriority w:val="99"/>
    <w:qFormat/>
    <w:rsid w:val="00276590"/>
    <w:pPr>
      <w:spacing w:after="18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6590"/>
    <w:rPr>
      <w:rFonts w:ascii="Arial" w:eastAsia="Times New Roman" w:hAnsi="Arial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3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4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4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4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7F150C"/>
    <w:rPr>
      <w:rFonts w:asciiTheme="majorHAnsi" w:eastAsia="Times New Roman" w:hAnsiTheme="majorHAnsi" w:cs="Arial"/>
      <w:b/>
      <w:bCs/>
      <w:color w:val="7FADE3" w:themeColor="accent1"/>
      <w:sz w:val="36"/>
      <w:szCs w:val="32"/>
      <w:lang w:val="en-GB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403D9B"/>
    <w:rPr>
      <w:rFonts w:ascii="Arial" w:eastAsia="Times New Roman" w:hAnsi="Arial"/>
      <w:bCs/>
      <w:iCs/>
      <w:noProof/>
      <w:color w:val="7FADE3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uiPriority w:val="99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5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uiPriority w:val="99"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6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7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8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04625E"/>
    <w:rPr>
      <w:rFonts w:asciiTheme="minorHAnsi" w:eastAsia="Times New Roman" w:hAnsiTheme="minorHAnsi" w:cs="Arial"/>
      <w:b/>
      <w:bCs/>
      <w:iCs/>
      <w:color w:val="6FACDE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16C30"/>
    <w:rPr>
      <w:rFonts w:ascii="Arial" w:eastAsia="Times New Roman" w:hAnsi="Arial" w:cs="Arial"/>
      <w:b/>
      <w:bCs/>
      <w:color w:val="B8BABA" w:themeColor="text2" w:themeTint="99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5F1B51"/>
    <w:pPr>
      <w:spacing w:before="20" w:after="20"/>
    </w:pPr>
    <w:rPr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uiPriority w:val="99"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10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rsid w:val="00C41391"/>
    <w:pPr>
      <w:keepNext/>
      <w:spacing w:before="180" w:after="60"/>
    </w:pPr>
    <w:rPr>
      <w:rFonts w:ascii="Arial Bold" w:hAnsi="Arial Bold"/>
      <w:b/>
      <w:color w:val="949300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734CB6"/>
    <w:pPr>
      <w:tabs>
        <w:tab w:val="right" w:leader="dot" w:pos="8789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0C448D"/>
    <w:pPr>
      <w:tabs>
        <w:tab w:val="right" w:leader="dot" w:pos="8789"/>
      </w:tabs>
      <w:ind w:left="1502" w:right="238" w:hanging="1145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uiPriority w:val="39"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7FADE3" w:themeColor="accent1"/>
        <w:left w:val="single" w:sz="8" w:space="0" w:color="7FADE3" w:themeColor="accent1"/>
        <w:bottom w:val="single" w:sz="8" w:space="0" w:color="7FADE3" w:themeColor="accent1"/>
        <w:right w:val="single" w:sz="8" w:space="0" w:color="7FAD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AD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DE3" w:themeColor="accent1"/>
          <w:left w:val="single" w:sz="8" w:space="0" w:color="7FADE3" w:themeColor="accent1"/>
          <w:bottom w:val="single" w:sz="8" w:space="0" w:color="7FADE3" w:themeColor="accent1"/>
          <w:right w:val="single" w:sz="8" w:space="0" w:color="7FAD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ADE3" w:themeColor="accent1"/>
          <w:left w:val="single" w:sz="8" w:space="0" w:color="7FADE3" w:themeColor="accent1"/>
          <w:bottom w:val="single" w:sz="8" w:space="0" w:color="7FADE3" w:themeColor="accent1"/>
          <w:right w:val="single" w:sz="8" w:space="0" w:color="7FADE3" w:themeColor="accent1"/>
        </w:tcBorders>
      </w:tcPr>
    </w:tblStylePr>
    <w:tblStylePr w:type="band1Horz">
      <w:tblPr/>
      <w:tcPr>
        <w:tcBorders>
          <w:top w:val="single" w:sz="8" w:space="0" w:color="7FADE3" w:themeColor="accent1"/>
          <w:left w:val="single" w:sz="8" w:space="0" w:color="7FADE3" w:themeColor="accent1"/>
          <w:bottom w:val="single" w:sz="8" w:space="0" w:color="7FADE3" w:themeColor="accent1"/>
          <w:right w:val="single" w:sz="8" w:space="0" w:color="7FADE3" w:themeColor="accent1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907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9300" w:themeColor="accent2"/>
          <w:left w:val="single" w:sz="4" w:space="0" w:color="949300" w:themeColor="accent2"/>
          <w:bottom w:val="single" w:sz="4" w:space="0" w:color="949300" w:themeColor="accent2"/>
          <w:right w:val="single" w:sz="4" w:space="0" w:color="949300" w:themeColor="accent2"/>
          <w:insideH w:val="nil"/>
          <w:insideV w:val="nil"/>
        </w:tcBorders>
        <w:shd w:val="clear" w:color="auto" w:fill="949300" w:themeFill="accent2"/>
      </w:tcPr>
    </w:tblStylePr>
    <w:tblStylePr w:type="lastRow">
      <w:rPr>
        <w:b/>
        <w:bCs/>
      </w:rPr>
      <w:tblPr/>
      <w:tcPr>
        <w:tcBorders>
          <w:top w:val="double" w:sz="4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B6" w:themeFill="accent2" w:themeFillTint="33"/>
      </w:tcPr>
    </w:tblStylePr>
    <w:tblStylePr w:type="band1Horz">
      <w:tblPr/>
      <w:tcPr>
        <w:shd w:val="clear" w:color="auto" w:fill="FFFEB6" w:themeFill="accent2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734CB6"/>
    <w:pPr>
      <w:contextualSpacing/>
    </w:pPr>
    <w:rPr>
      <w:rFonts w:eastAsiaTheme="majorEastAsia" w:cstheme="majorBidi"/>
      <w:spacing w:val="-10"/>
      <w:kern w:val="28"/>
      <w:sz w:val="58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734CB6"/>
    <w:rPr>
      <w:rFonts w:ascii="Arial" w:eastAsiaTheme="majorEastAsia" w:hAnsi="Arial" w:cstheme="majorBidi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734CB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34CB6"/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34CB6"/>
    <w:pPr>
      <w:keepNext/>
      <w:keepLines/>
      <w:spacing w:before="480" w:after="0"/>
      <w:outlineLvl w:val="9"/>
    </w:pPr>
    <w:rPr>
      <w:rFonts w:eastAsiaTheme="majorEastAsia" w:cstheme="majorBidi"/>
      <w:color w:val="367ED3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F0096"/>
  </w:style>
  <w:style w:type="numbering" w:customStyle="1" w:styleId="NoList11">
    <w:name w:val="No List11"/>
    <w:next w:val="NoList"/>
    <w:uiPriority w:val="99"/>
    <w:semiHidden/>
    <w:unhideWhenUsed/>
    <w:rsid w:val="007F0096"/>
  </w:style>
  <w:style w:type="numbering" w:customStyle="1" w:styleId="NoList111">
    <w:name w:val="No List111"/>
    <w:next w:val="NoList"/>
    <w:semiHidden/>
    <w:unhideWhenUsed/>
    <w:rsid w:val="007F0096"/>
  </w:style>
  <w:style w:type="paragraph" w:customStyle="1" w:styleId="Intro">
    <w:name w:val="Intro"/>
    <w:basedOn w:val="Normal"/>
    <w:qFormat/>
    <w:rsid w:val="007F0096"/>
    <w:pPr>
      <w:spacing w:after="120"/>
    </w:pPr>
    <w:rPr>
      <w:rFonts w:eastAsia="Cambria"/>
      <w:color w:val="00A4E4"/>
      <w:lang w:val="en-US"/>
    </w:rPr>
  </w:style>
  <w:style w:type="paragraph" w:styleId="ListBullet2">
    <w:name w:val="List Bullet 2"/>
    <w:basedOn w:val="Normal"/>
    <w:rsid w:val="007F0096"/>
    <w:pPr>
      <w:numPr>
        <w:numId w:val="11"/>
      </w:numPr>
      <w:contextualSpacing/>
    </w:pPr>
    <w:rPr>
      <w:rFonts w:eastAsia="Cambria"/>
      <w:color w:val="000000"/>
      <w:sz w:val="18"/>
      <w:lang w:val="en-US"/>
    </w:rPr>
  </w:style>
  <w:style w:type="paragraph" w:customStyle="1" w:styleId="Caption1">
    <w:name w:val="Caption1"/>
    <w:basedOn w:val="Normal"/>
    <w:qFormat/>
    <w:rsid w:val="007F0096"/>
    <w:pPr>
      <w:spacing w:after="240"/>
    </w:pPr>
    <w:rPr>
      <w:rFonts w:eastAsia="Cambria"/>
      <w:color w:val="B0B0B0"/>
      <w:sz w:val="16"/>
      <w:lang w:val="en-US"/>
    </w:rPr>
  </w:style>
  <w:style w:type="paragraph" w:customStyle="1" w:styleId="Indent2">
    <w:name w:val="Indent2"/>
    <w:basedOn w:val="Normal"/>
    <w:next w:val="Normal"/>
    <w:rsid w:val="007F0096"/>
    <w:pPr>
      <w:tabs>
        <w:tab w:val="left" w:pos="284"/>
        <w:tab w:val="left" w:pos="567"/>
        <w:tab w:val="left" w:pos="1021"/>
        <w:tab w:val="left" w:pos="1474"/>
        <w:tab w:val="left" w:pos="1928"/>
        <w:tab w:val="left" w:pos="2381"/>
      </w:tabs>
      <w:spacing w:after="60"/>
      <w:ind w:left="454" w:right="142" w:hanging="454"/>
    </w:pPr>
    <w:rPr>
      <w:color w:val="000000"/>
      <w:sz w:val="18"/>
      <w:szCs w:val="20"/>
    </w:rPr>
  </w:style>
  <w:style w:type="paragraph" w:customStyle="1" w:styleId="Indent1">
    <w:name w:val="Indent1"/>
    <w:basedOn w:val="Normal"/>
    <w:rsid w:val="007F0096"/>
    <w:pPr>
      <w:tabs>
        <w:tab w:val="left" w:pos="567"/>
        <w:tab w:val="left" w:pos="1021"/>
        <w:tab w:val="left" w:pos="1474"/>
        <w:tab w:val="left" w:pos="1928"/>
        <w:tab w:val="left" w:pos="2381"/>
      </w:tabs>
      <w:autoSpaceDE w:val="0"/>
      <w:autoSpaceDN w:val="0"/>
      <w:adjustRightInd w:val="0"/>
      <w:spacing w:before="60" w:after="60" w:line="260" w:lineRule="exact"/>
      <w:ind w:left="567" w:right="142" w:hanging="567"/>
    </w:pPr>
    <w:rPr>
      <w:rFonts w:ascii="Optima" w:hAnsi="Optima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rsid w:val="007F0096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7F0096"/>
    <w:rPr>
      <w:rFonts w:ascii="Courier New" w:eastAsia="Batang" w:hAnsi="Courier New" w:cs="Courier New"/>
      <w:lang w:val="en-GB" w:eastAsia="ko-KR"/>
    </w:rPr>
  </w:style>
  <w:style w:type="paragraph" w:customStyle="1" w:styleId="indent10">
    <w:name w:val="indent1"/>
    <w:basedOn w:val="Normal"/>
    <w:rsid w:val="007F0096"/>
    <w:pPr>
      <w:autoSpaceDE w:val="0"/>
      <w:autoSpaceDN w:val="0"/>
      <w:spacing w:before="60" w:after="60" w:line="260" w:lineRule="atLeast"/>
      <w:ind w:left="567" w:right="142" w:hanging="567"/>
    </w:pPr>
    <w:rPr>
      <w:rFonts w:ascii="Optima" w:eastAsia="Batang" w:hAnsi="Optima"/>
      <w:sz w:val="22"/>
      <w:szCs w:val="22"/>
      <w:lang w:eastAsia="ko-KR"/>
    </w:rPr>
  </w:style>
  <w:style w:type="paragraph" w:customStyle="1" w:styleId="acgbody1">
    <w:name w:val="acgbody1"/>
    <w:basedOn w:val="Normal"/>
    <w:rsid w:val="007F0096"/>
    <w:pPr>
      <w:spacing w:after="200"/>
      <w:ind w:left="720"/>
      <w:jc w:val="both"/>
    </w:pPr>
    <w:rPr>
      <w:rFonts w:eastAsia="Batang" w:cs="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7F0096"/>
    <w:pPr>
      <w:ind w:left="720"/>
    </w:pPr>
    <w:rPr>
      <w:rFonts w:eastAsia="Cambria"/>
      <w:color w:val="000000"/>
      <w:sz w:val="18"/>
      <w:lang w:val="en-US"/>
    </w:rPr>
  </w:style>
  <w:style w:type="paragraph" w:styleId="BodyTextIndent">
    <w:name w:val="Body Text Indent"/>
    <w:basedOn w:val="Normal"/>
    <w:link w:val="BodyTextIndentChar"/>
    <w:rsid w:val="007F0096"/>
    <w:pPr>
      <w:widowControl w:val="0"/>
      <w:adjustRightInd w:val="0"/>
      <w:spacing w:before="120"/>
      <w:ind w:left="425" w:hanging="425"/>
      <w:jc w:val="both"/>
      <w:textAlignment w:val="baseline"/>
    </w:pPr>
    <w:rPr>
      <w:rFonts w:ascii="Times New Roman" w:hAnsi="Times New Roman"/>
      <w:color w:val="000000"/>
      <w:sz w:val="20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0096"/>
    <w:rPr>
      <w:rFonts w:ascii="Times New Roman" w:eastAsia="Times New Roman" w:hAnsi="Times New Roman"/>
      <w:color w:val="000000"/>
      <w:szCs w:val="22"/>
      <w:lang w:val="en-GB" w:eastAsia="en-GB"/>
    </w:rPr>
  </w:style>
  <w:style w:type="paragraph" w:customStyle="1" w:styleId="Headlevel3">
    <w:name w:val="Headlevel3"/>
    <w:basedOn w:val="Normal"/>
    <w:rsid w:val="007F0096"/>
    <w:pPr>
      <w:keepNext/>
      <w:widowControl w:val="0"/>
      <w:tabs>
        <w:tab w:val="left" w:pos="454"/>
        <w:tab w:val="left" w:pos="907"/>
        <w:tab w:val="left" w:pos="1361"/>
        <w:tab w:val="left" w:pos="1814"/>
        <w:tab w:val="left" w:pos="2268"/>
      </w:tabs>
      <w:adjustRightInd w:val="0"/>
      <w:spacing w:before="240"/>
      <w:jc w:val="both"/>
      <w:textAlignment w:val="baseline"/>
    </w:pPr>
    <w:rPr>
      <w:rFonts w:ascii="Optima" w:hAnsi="Optima"/>
      <w:b/>
      <w:i/>
      <w:color w:val="000000"/>
      <w:sz w:val="22"/>
      <w:szCs w:val="22"/>
      <w:lang w:eastAsia="en-GB"/>
    </w:rPr>
  </w:style>
  <w:style w:type="character" w:styleId="CommentReference">
    <w:name w:val="annotation reference"/>
    <w:rsid w:val="007F0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096"/>
    <w:rPr>
      <w:rFonts w:eastAsia="Cambria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F0096"/>
    <w:rPr>
      <w:rFonts w:ascii="Arial" w:eastAsia="Cambria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F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096"/>
    <w:rPr>
      <w:rFonts w:ascii="Arial" w:eastAsia="Cambria" w:hAnsi="Arial"/>
      <w:b/>
      <w:bCs/>
      <w:color w:val="000000"/>
    </w:rPr>
  </w:style>
  <w:style w:type="character" w:customStyle="1" w:styleId="hvr">
    <w:name w:val="hvr"/>
    <w:basedOn w:val="DefaultParagraphFont"/>
    <w:rsid w:val="007F0096"/>
  </w:style>
  <w:style w:type="paragraph" w:customStyle="1" w:styleId="Catlin10ptbodytextnonumbering">
    <w:name w:val="Catlin 10pt body text (no numbering)"/>
    <w:basedOn w:val="Normal"/>
    <w:link w:val="Catlin10ptbodytextnonumberingChar"/>
    <w:qFormat/>
    <w:rsid w:val="007F0096"/>
    <w:pPr>
      <w:keepLines/>
      <w:spacing w:after="200" w:line="276" w:lineRule="auto"/>
      <w:jc w:val="both"/>
    </w:pPr>
    <w:rPr>
      <w:rFonts w:eastAsia="Calibri" w:cs="Arial"/>
      <w:sz w:val="20"/>
      <w:szCs w:val="20"/>
      <w:lang w:val="en-US"/>
    </w:rPr>
  </w:style>
  <w:style w:type="character" w:customStyle="1" w:styleId="Catlin10ptbodytextnonumberingChar">
    <w:name w:val="Catlin 10pt body text (no numbering) Char"/>
    <w:basedOn w:val="DefaultParagraphFont"/>
    <w:link w:val="Catlin10ptbodytextnonumbering"/>
    <w:rsid w:val="007F0096"/>
    <w:rPr>
      <w:rFonts w:ascii="Arial" w:hAnsi="Arial" w:cs="Arial"/>
    </w:rPr>
  </w:style>
  <w:style w:type="paragraph" w:customStyle="1" w:styleId="QBENormal">
    <w:name w:val="QBENormal"/>
    <w:rsid w:val="007F0096"/>
    <w:pPr>
      <w:spacing w:after="60"/>
      <w:ind w:left="851"/>
      <w:jc w:val="both"/>
    </w:pPr>
    <w:rPr>
      <w:rFonts w:ascii="Arial" w:eastAsia="Times New Roman" w:hAnsi="Arial"/>
      <w:szCs w:val="24"/>
      <w:lang w:val="en-GB"/>
    </w:rPr>
  </w:style>
  <w:style w:type="character" w:customStyle="1" w:styleId="QBEDefinition">
    <w:name w:val="QBEDefinition"/>
    <w:qFormat/>
    <w:rsid w:val="007F0096"/>
    <w:rPr>
      <w:b/>
      <w:bCs w:val="0"/>
    </w:rPr>
  </w:style>
  <w:style w:type="paragraph" w:customStyle="1" w:styleId="CatlinPInumberlevel1">
    <w:name w:val="Catlin PI number level 1"/>
    <w:basedOn w:val="Catlin10ptbodytextnonumbering"/>
    <w:qFormat/>
    <w:rsid w:val="007F0096"/>
    <w:pPr>
      <w:numPr>
        <w:numId w:val="13"/>
      </w:numPr>
      <w:tabs>
        <w:tab w:val="num" w:pos="720"/>
      </w:tabs>
      <w:ind w:left="720" w:hanging="360"/>
    </w:pPr>
    <w:rPr>
      <w:b/>
      <w:sz w:val="24"/>
      <w:szCs w:val="24"/>
    </w:rPr>
  </w:style>
  <w:style w:type="paragraph" w:customStyle="1" w:styleId="CatlinPInumberlevel2">
    <w:name w:val="Catlin PI number level 2"/>
    <w:basedOn w:val="Catlin10ptbodytextnonumbering"/>
    <w:link w:val="CatlinPInumberlevel2Char"/>
    <w:qFormat/>
    <w:rsid w:val="007F0096"/>
    <w:pPr>
      <w:numPr>
        <w:ilvl w:val="1"/>
        <w:numId w:val="13"/>
      </w:numPr>
    </w:pPr>
  </w:style>
  <w:style w:type="paragraph" w:customStyle="1" w:styleId="CatlinPInumberlevel2a">
    <w:name w:val="Catlin PI number level 2(a)"/>
    <w:basedOn w:val="Catlin10ptbodytextnonumbering"/>
    <w:qFormat/>
    <w:rsid w:val="007F0096"/>
    <w:pPr>
      <w:numPr>
        <w:ilvl w:val="2"/>
        <w:numId w:val="13"/>
      </w:numPr>
      <w:tabs>
        <w:tab w:val="clear" w:pos="1418"/>
        <w:tab w:val="num" w:pos="1440"/>
      </w:tabs>
      <w:ind w:left="1440" w:hanging="360"/>
    </w:pPr>
  </w:style>
  <w:style w:type="character" w:customStyle="1" w:styleId="CatlinPInumberlevel2Char">
    <w:name w:val="Catlin PI number level 2 Char"/>
    <w:basedOn w:val="Catlin10ptbodytextnonumberingChar"/>
    <w:link w:val="CatlinPInumberlevel2"/>
    <w:rsid w:val="007F0096"/>
    <w:rPr>
      <w:rFonts w:ascii="Arial" w:hAnsi="Arial" w:cs="Arial"/>
    </w:rPr>
  </w:style>
  <w:style w:type="paragraph" w:customStyle="1" w:styleId="CatlinPInumberlevel2i">
    <w:name w:val="Catlin PI number level 2(i)"/>
    <w:basedOn w:val="Catlin10ptbodytextnonumbering"/>
    <w:qFormat/>
    <w:rsid w:val="007F0096"/>
    <w:pPr>
      <w:numPr>
        <w:ilvl w:val="3"/>
        <w:numId w:val="13"/>
      </w:numPr>
      <w:tabs>
        <w:tab w:val="clear" w:pos="1418"/>
        <w:tab w:val="num" w:pos="1800"/>
      </w:tabs>
      <w:ind w:left="1800" w:hanging="360"/>
    </w:pPr>
  </w:style>
  <w:style w:type="paragraph" w:customStyle="1" w:styleId="CatlinPInumberlevel3">
    <w:name w:val="Catlin PI number level 3"/>
    <w:basedOn w:val="Catlin10ptbodytextnonumbering"/>
    <w:qFormat/>
    <w:rsid w:val="007F0096"/>
    <w:pPr>
      <w:numPr>
        <w:ilvl w:val="4"/>
        <w:numId w:val="13"/>
      </w:numPr>
      <w:tabs>
        <w:tab w:val="clear" w:pos="2268"/>
        <w:tab w:val="num" w:pos="1008"/>
      </w:tabs>
      <w:ind w:left="1008" w:hanging="432"/>
    </w:pPr>
  </w:style>
  <w:style w:type="paragraph" w:customStyle="1" w:styleId="CatlinPInumberlevel3a">
    <w:name w:val="Catlin PI number level 3(a)"/>
    <w:basedOn w:val="Catlin10ptbodytextnonumbering"/>
    <w:qFormat/>
    <w:rsid w:val="007F0096"/>
    <w:pPr>
      <w:numPr>
        <w:ilvl w:val="5"/>
        <w:numId w:val="13"/>
      </w:numPr>
      <w:tabs>
        <w:tab w:val="clear" w:pos="2268"/>
        <w:tab w:val="num" w:pos="1152"/>
      </w:tabs>
      <w:ind w:left="1152" w:hanging="432"/>
    </w:pPr>
  </w:style>
  <w:style w:type="paragraph" w:customStyle="1" w:styleId="CatlinPInumberlevel3i">
    <w:name w:val="Catlin PI number level 3(i)"/>
    <w:basedOn w:val="Catlin10ptbodytextnonumbering"/>
    <w:qFormat/>
    <w:rsid w:val="007F0096"/>
    <w:pPr>
      <w:numPr>
        <w:ilvl w:val="6"/>
        <w:numId w:val="13"/>
      </w:numPr>
      <w:tabs>
        <w:tab w:val="clear" w:pos="2268"/>
        <w:tab w:val="num" w:pos="1296"/>
      </w:tabs>
      <w:ind w:left="1296" w:hanging="288"/>
    </w:pPr>
  </w:style>
  <w:style w:type="paragraph" w:customStyle="1" w:styleId="CatlinPInumberlevel4a">
    <w:name w:val="Catlin PI number level 4(a)"/>
    <w:basedOn w:val="Catlin10ptbodytextnonumbering"/>
    <w:qFormat/>
    <w:rsid w:val="007F0096"/>
    <w:pPr>
      <w:numPr>
        <w:ilvl w:val="7"/>
        <w:numId w:val="13"/>
      </w:numPr>
      <w:tabs>
        <w:tab w:val="clear" w:pos="2835"/>
        <w:tab w:val="num" w:pos="1440"/>
      </w:tabs>
      <w:ind w:left="1440" w:hanging="432"/>
    </w:pPr>
  </w:style>
  <w:style w:type="paragraph" w:customStyle="1" w:styleId="CatlinPInumberlevel4i">
    <w:name w:val="Catlin PI number level 4(i)"/>
    <w:basedOn w:val="Catlin10ptbodytextnonumbering"/>
    <w:qFormat/>
    <w:rsid w:val="007F0096"/>
    <w:pPr>
      <w:numPr>
        <w:ilvl w:val="8"/>
        <w:numId w:val="13"/>
      </w:numPr>
      <w:tabs>
        <w:tab w:val="clear" w:pos="2835"/>
        <w:tab w:val="num" w:pos="1584"/>
      </w:tabs>
      <w:ind w:left="1584" w:hanging="144"/>
    </w:pPr>
  </w:style>
  <w:style w:type="paragraph" w:customStyle="1" w:styleId="Catlin14ptsectionheader">
    <w:name w:val="Catlin 14pt section header"/>
    <w:basedOn w:val="Normal"/>
    <w:link w:val="Catlin14ptsectionheaderChar"/>
    <w:qFormat/>
    <w:rsid w:val="007F0096"/>
    <w:pPr>
      <w:keepLines/>
      <w:spacing w:after="200" w:line="276" w:lineRule="auto"/>
    </w:pPr>
    <w:rPr>
      <w:rFonts w:eastAsia="Calibri" w:cs="Arial"/>
      <w:b/>
      <w:sz w:val="28"/>
      <w:szCs w:val="28"/>
      <w:lang w:val="en-US"/>
    </w:rPr>
  </w:style>
  <w:style w:type="character" w:customStyle="1" w:styleId="Catlin14ptsectionheaderChar">
    <w:name w:val="Catlin 14pt section header Char"/>
    <w:basedOn w:val="DefaultParagraphFont"/>
    <w:link w:val="Catlin14ptsectionheader"/>
    <w:rsid w:val="007F0096"/>
    <w:rPr>
      <w:rFonts w:ascii="Arial" w:hAnsi="Arial" w:cs="Arial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7F0096"/>
    <w:rPr>
      <w:b/>
      <w:bCs/>
    </w:rPr>
  </w:style>
  <w:style w:type="paragraph" w:customStyle="1" w:styleId="Tabtolevel1">
    <w:name w:val="Tab to level 1"/>
    <w:basedOn w:val="Normal"/>
    <w:link w:val="Tabtolevel1Char"/>
    <w:qFormat/>
    <w:rsid w:val="007F0096"/>
    <w:pPr>
      <w:keepLines/>
      <w:spacing w:after="200" w:line="276" w:lineRule="auto"/>
      <w:ind w:left="567"/>
      <w:jc w:val="both"/>
    </w:pPr>
    <w:rPr>
      <w:rFonts w:eastAsia="Calibri" w:cs="Arial"/>
      <w:sz w:val="20"/>
      <w:szCs w:val="20"/>
      <w:lang w:val="en-US"/>
    </w:rPr>
  </w:style>
  <w:style w:type="character" w:customStyle="1" w:styleId="Tabtolevel1Char">
    <w:name w:val="Tab to level 1 Char"/>
    <w:basedOn w:val="DefaultParagraphFont"/>
    <w:link w:val="Tabtolevel1"/>
    <w:rsid w:val="007F0096"/>
    <w:rPr>
      <w:rFonts w:ascii="Arial" w:hAnsi="Arial" w:cs="Arial"/>
    </w:rPr>
  </w:style>
  <w:style w:type="paragraph" w:customStyle="1" w:styleId="LongIndent3">
    <w:name w:val="Long Indent3"/>
    <w:basedOn w:val="Normal"/>
    <w:rsid w:val="007F0096"/>
    <w:pPr>
      <w:spacing w:before="240"/>
      <w:ind w:left="1800" w:hanging="720"/>
    </w:pPr>
    <w:rPr>
      <w:rFonts w:ascii="CG Times" w:hAnsi="CG Times"/>
      <w:sz w:val="20"/>
      <w:szCs w:val="20"/>
    </w:rPr>
  </w:style>
  <w:style w:type="paragraph" w:customStyle="1" w:styleId="LongIndent1">
    <w:name w:val="Long Indent1"/>
    <w:basedOn w:val="Normal"/>
    <w:rsid w:val="007F0096"/>
    <w:pPr>
      <w:spacing w:before="240"/>
      <w:ind w:left="1080" w:hanging="720"/>
    </w:pPr>
    <w:rPr>
      <w:rFonts w:ascii="CG Times" w:hAnsi="CG Times"/>
      <w:sz w:val="20"/>
      <w:szCs w:val="20"/>
    </w:rPr>
  </w:style>
  <w:style w:type="paragraph" w:customStyle="1" w:styleId="Indent3">
    <w:name w:val="Indent3"/>
    <w:basedOn w:val="Normal"/>
    <w:rsid w:val="007F0096"/>
    <w:pPr>
      <w:spacing w:before="240"/>
      <w:ind w:left="1440" w:hanging="360"/>
    </w:pPr>
    <w:rPr>
      <w:rFonts w:ascii="CG Times" w:hAnsi="CG Times"/>
      <w:sz w:val="20"/>
      <w:szCs w:val="20"/>
    </w:rPr>
  </w:style>
  <w:style w:type="paragraph" w:customStyle="1" w:styleId="Catlinbulletlistlevel4">
    <w:name w:val="Catlin bullet list level 4"/>
    <w:basedOn w:val="Catlin10ptbodytextnonumbering"/>
    <w:qFormat/>
    <w:rsid w:val="00AE549F"/>
    <w:pPr>
      <w:keepNext/>
      <w:numPr>
        <w:numId w:val="15"/>
      </w:numPr>
      <w:tabs>
        <w:tab w:val="left" w:pos="2268"/>
      </w:tabs>
      <w:ind w:left="2268" w:hanging="567"/>
    </w:pPr>
  </w:style>
  <w:style w:type="paragraph" w:customStyle="1" w:styleId="Bluetabletext">
    <w:name w:val="Blue table text"/>
    <w:basedOn w:val="Normal"/>
    <w:link w:val="BluetabletextChar"/>
    <w:qFormat/>
    <w:rsid w:val="00947FE4"/>
    <w:pPr>
      <w:spacing w:line="276" w:lineRule="auto"/>
      <w:ind w:left="2880" w:hanging="2880"/>
    </w:pPr>
    <w:rPr>
      <w:b/>
      <w:bCs/>
      <w:color w:val="7FADE3" w:themeColor="accent1"/>
      <w:sz w:val="20"/>
      <w:szCs w:val="20"/>
      <w:lang w:val="en-US"/>
    </w:rPr>
  </w:style>
  <w:style w:type="paragraph" w:customStyle="1" w:styleId="Redtabletext">
    <w:name w:val="Red table text"/>
    <w:basedOn w:val="Bluetabletext"/>
    <w:link w:val="RedtabletextChar"/>
    <w:qFormat/>
    <w:rsid w:val="00947FE4"/>
    <w:rPr>
      <w:rFonts w:eastAsia="Calibri" w:cs="Arial"/>
      <w:color w:val="FF0000"/>
    </w:rPr>
  </w:style>
  <w:style w:type="character" w:customStyle="1" w:styleId="BluetabletextChar">
    <w:name w:val="Blue table text Char"/>
    <w:basedOn w:val="DefaultParagraphFont"/>
    <w:link w:val="Bluetabletext"/>
    <w:rsid w:val="00947FE4"/>
    <w:rPr>
      <w:rFonts w:ascii="Arial" w:eastAsia="Times New Roman" w:hAnsi="Arial"/>
      <w:b/>
      <w:bCs/>
      <w:color w:val="7FADE3" w:themeColor="accent1"/>
    </w:rPr>
  </w:style>
  <w:style w:type="character" w:customStyle="1" w:styleId="RedtabletextChar">
    <w:name w:val="Red table text Char"/>
    <w:basedOn w:val="BluetabletextChar"/>
    <w:link w:val="Redtabletext"/>
    <w:rsid w:val="00947FE4"/>
    <w:rPr>
      <w:rFonts w:ascii="Arial" w:eastAsia="Times New Roman" w:hAnsi="Arial" w:cs="Arial"/>
      <w:b/>
      <w:bCs/>
      <w:color w:val="FF0000"/>
    </w:rPr>
  </w:style>
  <w:style w:type="paragraph" w:customStyle="1" w:styleId="Default">
    <w:name w:val="Default"/>
    <w:basedOn w:val="Normal"/>
    <w:rsid w:val="0028216D"/>
    <w:pPr>
      <w:autoSpaceDE w:val="0"/>
      <w:autoSpaceDN w:val="0"/>
    </w:pPr>
    <w:rPr>
      <w:rFonts w:ascii="Trebuchet MS" w:eastAsiaTheme="minorHAnsi" w:hAnsi="Trebuchet MS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35EE"/>
    <w:rPr>
      <w:rFonts w:ascii="Times New Roman" w:hAnsi="Times New Roman"/>
    </w:rPr>
  </w:style>
  <w:style w:type="paragraph" w:customStyle="1" w:styleId="QBENumLevel1">
    <w:name w:val="QBENumLevel1"/>
    <w:rsid w:val="008F6142"/>
    <w:pPr>
      <w:keepNext/>
      <w:pageBreakBefore/>
      <w:spacing w:before="120" w:after="120"/>
      <w:outlineLvl w:val="0"/>
    </w:pPr>
    <w:rPr>
      <w:rFonts w:ascii="Arial" w:eastAsia="Times New Roman" w:hAnsi="Arial"/>
      <w:b/>
      <w:color w:val="009AE4"/>
      <w:sz w:val="28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D501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737">
              <w:marLeft w:val="66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434">
                  <w:marLeft w:val="0"/>
                  <w:marRight w:val="0"/>
                  <w:marTop w:val="40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7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jginternationa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jg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lagher">
      <a:dk1>
        <a:srgbClr val="000000"/>
      </a:dk1>
      <a:lt1>
        <a:srgbClr val="FFFFFF"/>
      </a:lt1>
      <a:dk2>
        <a:srgbClr val="898D8D"/>
      </a:dk2>
      <a:lt2>
        <a:srgbClr val="535353"/>
      </a:lt2>
      <a:accent1>
        <a:srgbClr val="7FADE3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0000FF"/>
      </a:hlink>
      <a:folHlink>
        <a:srgbClr val="FF00FF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aba38e84-a0e7-499c-b499-e241a647658e" xsi:nil="true"/>
    <Category xmlns="aba38e84-a0e7-499c-b499-e241a647658e">
      <Value>Gallagher Templates</Value>
    </Category>
    <Intended_x0020_Use xmlns="aba38e84-a0e7-499c-b499-e241a647658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4201F670F148870C6442C070CEFD" ma:contentTypeVersion="5" ma:contentTypeDescription="Create a new document." ma:contentTypeScope="" ma:versionID="b049ae89598c4faa5fc9dd6bc8d50f6c">
  <xsd:schema xmlns:xsd="http://www.w3.org/2001/XMLSchema" xmlns:xs="http://www.w3.org/2001/XMLSchema" xmlns:p="http://schemas.microsoft.com/office/2006/metadata/properties" xmlns:ns1="http://schemas.microsoft.com/sharepoint/v3" xmlns:ns2="aba38e84-a0e7-499c-b499-e241a647658e" targetNamespace="http://schemas.microsoft.com/office/2006/metadata/properties" ma:root="true" ma:fieldsID="f96d7d69ffc1ab2e8555372ec7bbdbba" ns1:_="" ns2:_="">
    <xsd:import namespace="http://schemas.microsoft.com/sharepoint/v3"/>
    <xsd:import namespace="aba38e84-a0e7-499c-b499-e241a64765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nded_x0020_Use" minOccurs="0"/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8e84-a0e7-499c-b499-e241a647658e" elementFormDefault="qualified">
    <xsd:import namespace="http://schemas.microsoft.com/office/2006/documentManagement/types"/>
    <xsd:import namespace="http://schemas.microsoft.com/office/infopath/2007/PartnerControls"/>
    <xsd:element name="Intended_x0020_Use" ma:index="10" nillable="true" ma:displayName="Intended Use" ma:format="Dropdown" ma:internalName="Intended_x0020_Use">
      <xsd:simpleType>
        <xsd:restriction base="dms:Choice">
          <xsd:enumeration value="Retail"/>
        </xsd:restriction>
      </xsd:simpleType>
    </xsd:element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Brand Bulletins Phase 1"/>
                    <xsd:enumeration value="Brand Bulletins Phase 2"/>
                    <xsd:enumeration value="Business Cards"/>
                    <xsd:enumeration value="Email Signatures"/>
                    <xsd:enumeration value="FAQs"/>
                    <xsd:enumeration value="Letterheads"/>
                    <xsd:enumeration value="Letterheads Interim"/>
                    <xsd:enumeration value="Powerpoint Templates"/>
                    <xsd:enumeration value="Gallagher FAQs"/>
                    <xsd:enumeration value="Gallagher Templates"/>
                    <xsd:enumeration value="Gallagher Rebrand Guide"/>
                    <xsd:enumeration value="Gallagher Comm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4DF3-A3D0-A24F-972E-C05F888EF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aba38e84-a0e7-499c-b499-e241a64765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37CE04-5549-45C8-93B9-32C6DC6A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38e84-a0e7-499c-b499-e241a647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Nick Beale</cp:lastModifiedBy>
  <cp:revision>2</cp:revision>
  <cp:lastPrinted>2019-02-12T09:58:00Z</cp:lastPrinted>
  <dcterms:created xsi:type="dcterms:W3CDTF">2020-06-12T13:27:00Z</dcterms:created>
  <dcterms:modified xsi:type="dcterms:W3CDTF">2020-06-12T13:27:00Z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0x0101001CF44201F670F148870C6442C070CEFD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